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152A" w14:textId="77777777" w:rsidR="008548FF" w:rsidRPr="00F62132" w:rsidRDefault="008548FF" w:rsidP="008548FF">
      <w:pPr>
        <w:spacing w:after="0" w:line="240" w:lineRule="auto"/>
        <w:rPr>
          <w:rFonts w:asciiTheme="majorBidi" w:eastAsia="Times New Roman" w:hAnsiTheme="majorBidi" w:cstheme="majorBidi"/>
          <w:b/>
          <w:sz w:val="24"/>
          <w:szCs w:val="24"/>
        </w:rPr>
      </w:pPr>
      <w:r w:rsidRPr="00F62132">
        <w:rPr>
          <w:rFonts w:asciiTheme="majorBidi" w:hAnsiTheme="majorBidi" w:cstheme="majorBidi"/>
          <w:noProof/>
          <w:sz w:val="24"/>
          <w:szCs w:val="24"/>
        </w:rPr>
        <mc:AlternateContent>
          <mc:Choice Requires="wpg">
            <w:drawing>
              <wp:anchor distT="0" distB="0" distL="114300" distR="114300" simplePos="0" relativeHeight="251658240" behindDoc="0" locked="0" layoutInCell="1" allowOverlap="1" wp14:anchorId="172222C6" wp14:editId="139CD488">
                <wp:simplePos x="0" y="0"/>
                <wp:positionH relativeFrom="column">
                  <wp:posOffset>-123825</wp:posOffset>
                </wp:positionH>
                <wp:positionV relativeFrom="paragraph">
                  <wp:posOffset>-476250</wp:posOffset>
                </wp:positionV>
                <wp:extent cx="6033135" cy="1047115"/>
                <wp:effectExtent l="19050" t="19050" r="5715" b="635"/>
                <wp:wrapNone/>
                <wp:docPr id="2087274130" name="Group 5"/>
                <wp:cNvGraphicFramePr/>
                <a:graphic xmlns:a="http://schemas.openxmlformats.org/drawingml/2006/main">
                  <a:graphicData uri="http://schemas.microsoft.com/office/word/2010/wordprocessingGroup">
                    <wpg:wgp>
                      <wpg:cNvGrpSpPr/>
                      <wpg:grpSpPr>
                        <a:xfrm>
                          <a:off x="0" y="0"/>
                          <a:ext cx="6033135" cy="1047115"/>
                          <a:chOff x="0" y="0"/>
                          <a:chExt cx="6033135" cy="1047115"/>
                        </a:xfrm>
                      </wpg:grpSpPr>
                      <wps:wsp>
                        <wps:cNvPr id="351040770" name="Text Box 351040770"/>
                        <wps:cNvSpPr txBox="1"/>
                        <wps:spPr>
                          <a:xfrm>
                            <a:off x="2686050" y="19050"/>
                            <a:ext cx="3347085" cy="1028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B7840A" w14:textId="77777777" w:rsidR="00B536CF" w:rsidRDefault="008548FF" w:rsidP="00B536CF">
                              <w:pPr>
                                <w:spacing w:after="0" w:line="240" w:lineRule="auto"/>
                                <w:jc w:val="right"/>
                                <w:rPr>
                                  <w:color w:val="000000" w:themeColor="text1"/>
                                  <w:sz w:val="20"/>
                                  <w:szCs w:val="20"/>
                                </w:rPr>
                              </w:pPr>
                              <w:r w:rsidRPr="00CD0FEC">
                                <w:rPr>
                                  <w:color w:val="000000" w:themeColor="text1"/>
                                  <w:sz w:val="20"/>
                                  <w:szCs w:val="20"/>
                                </w:rPr>
                                <w:t>Jurnal Dinamika Administrasi Bisnis</w:t>
                              </w:r>
                              <w:r>
                                <w:rPr>
                                  <w:color w:val="000000" w:themeColor="text1"/>
                                  <w:sz w:val="20"/>
                                  <w:szCs w:val="20"/>
                                </w:rPr>
                                <w:t xml:space="preserve"> </w:t>
                              </w:r>
                            </w:p>
                            <w:p w14:paraId="3251272F" w14:textId="37F0E67E" w:rsidR="008548FF" w:rsidRPr="00900A50" w:rsidRDefault="008548FF" w:rsidP="00B536CF">
                              <w:pPr>
                                <w:spacing w:after="0" w:line="240" w:lineRule="auto"/>
                                <w:jc w:val="right"/>
                                <w:rPr>
                                  <w:color w:val="000000" w:themeColor="text1"/>
                                  <w:sz w:val="20"/>
                                  <w:szCs w:val="20"/>
                                </w:rPr>
                              </w:pPr>
                              <w:r w:rsidRPr="00900A50">
                                <w:rPr>
                                  <w:color w:val="000000" w:themeColor="text1"/>
                                  <w:sz w:val="20"/>
                                  <w:szCs w:val="20"/>
                                </w:rPr>
                                <w:t xml:space="preserve">Vol. </w:t>
                              </w:r>
                              <w:r>
                                <w:rPr>
                                  <w:color w:val="000000" w:themeColor="text1"/>
                                  <w:sz w:val="20"/>
                                  <w:szCs w:val="20"/>
                                </w:rPr>
                                <w:t>1</w:t>
                              </w:r>
                              <w:r w:rsidR="00666E4F">
                                <w:rPr>
                                  <w:color w:val="000000" w:themeColor="text1"/>
                                  <w:sz w:val="20"/>
                                  <w:szCs w:val="20"/>
                                </w:rPr>
                                <w:t>1</w:t>
                              </w:r>
                              <w:r w:rsidRPr="00900A50">
                                <w:rPr>
                                  <w:color w:val="000000" w:themeColor="text1"/>
                                  <w:sz w:val="20"/>
                                  <w:szCs w:val="20"/>
                                </w:rPr>
                                <w:t xml:space="preserve">. No. </w:t>
                              </w:r>
                              <w:r w:rsidR="00666E4F">
                                <w:rPr>
                                  <w:color w:val="000000" w:themeColor="text1"/>
                                  <w:sz w:val="20"/>
                                  <w:szCs w:val="20"/>
                                </w:rPr>
                                <w:t>2</w:t>
                              </w:r>
                              <w:r w:rsidRPr="00900A50">
                                <w:rPr>
                                  <w:color w:val="000000" w:themeColor="text1"/>
                                  <w:sz w:val="20"/>
                                  <w:szCs w:val="20"/>
                                </w:rPr>
                                <w:t>,</w:t>
                              </w:r>
                              <w:r>
                                <w:rPr>
                                  <w:color w:val="000000" w:themeColor="text1"/>
                                  <w:sz w:val="20"/>
                                  <w:szCs w:val="20"/>
                                </w:rPr>
                                <w:t xml:space="preserve"> </w:t>
                              </w:r>
                              <w:r w:rsidR="00666E4F">
                                <w:rPr>
                                  <w:color w:val="000000" w:themeColor="text1"/>
                                  <w:sz w:val="20"/>
                                  <w:szCs w:val="20"/>
                                </w:rPr>
                                <w:t xml:space="preserve">November </w:t>
                              </w:r>
                              <w:r w:rsidRPr="00900A50">
                                <w:rPr>
                                  <w:color w:val="000000" w:themeColor="text1"/>
                                  <w:sz w:val="20"/>
                                  <w:szCs w:val="20"/>
                                </w:rPr>
                                <w:t>202</w:t>
                              </w:r>
                              <w:r>
                                <w:rPr>
                                  <w:color w:val="000000" w:themeColor="text1"/>
                                  <w:sz w:val="20"/>
                                  <w:szCs w:val="20"/>
                                </w:rPr>
                                <w:t>5</w:t>
                              </w:r>
                            </w:p>
                            <w:p w14:paraId="6E590EB6" w14:textId="77777777" w:rsidR="008548FF" w:rsidRPr="00900A50" w:rsidRDefault="008548FF" w:rsidP="008548FF">
                              <w:pPr>
                                <w:pStyle w:val="NormalWeb"/>
                                <w:shd w:val="clear" w:color="auto" w:fill="FFFFFF"/>
                                <w:spacing w:before="0" w:beforeAutospacing="0" w:after="0" w:afterAutospacing="0"/>
                                <w:jc w:val="right"/>
                                <w:rPr>
                                  <w:color w:val="000000" w:themeColor="text1"/>
                                  <w:sz w:val="20"/>
                                  <w:szCs w:val="20"/>
                                </w:rPr>
                              </w:pPr>
                              <w:r w:rsidRPr="00900A50">
                                <w:rPr>
                                  <w:color w:val="000000" w:themeColor="text1"/>
                                  <w:sz w:val="20"/>
                                  <w:szCs w:val="20"/>
                                </w:rPr>
                                <w:t>ISSN: </w:t>
                              </w:r>
                              <w:r w:rsidRPr="00CD0FEC">
                                <w:rPr>
                                  <w:color w:val="000000" w:themeColor="text1"/>
                                  <w:sz w:val="20"/>
                                  <w:szCs w:val="20"/>
                                </w:rPr>
                                <w:t>2</w:t>
                              </w:r>
                              <w:r>
                                <w:rPr>
                                  <w:color w:val="000000" w:themeColor="text1"/>
                                  <w:sz w:val="20"/>
                                  <w:szCs w:val="20"/>
                                </w:rPr>
                                <w:t>722</w:t>
                              </w:r>
                              <w:r w:rsidRPr="00CD0FEC">
                                <w:rPr>
                                  <w:color w:val="000000" w:themeColor="text1"/>
                                  <w:sz w:val="20"/>
                                  <w:szCs w:val="20"/>
                                </w:rPr>
                                <w:t>-1</w:t>
                              </w:r>
                              <w:r>
                                <w:rPr>
                                  <w:color w:val="000000" w:themeColor="text1"/>
                                  <w:sz w:val="20"/>
                                  <w:szCs w:val="20"/>
                                </w:rPr>
                                <w:t>644</w:t>
                              </w:r>
                            </w:p>
                            <w:p w14:paraId="699657BF" w14:textId="77777777" w:rsidR="008548FF" w:rsidRPr="00900A50" w:rsidRDefault="008548FF" w:rsidP="008548FF">
                              <w:pPr>
                                <w:jc w:val="right"/>
                                <w:rPr>
                                  <w:color w:val="000000" w:themeColor="text1"/>
                                </w:rPr>
                              </w:pPr>
                              <w:r w:rsidRPr="00930AA0">
                                <w:rPr>
                                  <w:i/>
                                  <w:sz w:val="20"/>
                                  <w:szCs w:val="20"/>
                                  <w:lang w:eastAsia="id-ID"/>
                                </w:rPr>
                                <w:t>https://jurnal.untag-sby.ac.id/index.php/adbis/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5642133" name="Straight Connector 1205642133"/>
                        <wps:cNvCnPr/>
                        <wps:spPr>
                          <a:xfrm>
                            <a:off x="12700" y="1009650"/>
                            <a:ext cx="5975350" cy="0"/>
                          </a:xfrm>
                          <a:prstGeom prst="line">
                            <a:avLst/>
                          </a:prstGeom>
                          <a:ln w="34925"/>
                        </wps:spPr>
                        <wps:style>
                          <a:lnRef idx="1">
                            <a:schemeClr val="dk1"/>
                          </a:lnRef>
                          <a:fillRef idx="0">
                            <a:schemeClr val="dk1"/>
                          </a:fillRef>
                          <a:effectRef idx="0">
                            <a:schemeClr val="dk1"/>
                          </a:effectRef>
                          <a:fontRef idx="minor">
                            <a:schemeClr val="tx1"/>
                          </a:fontRef>
                        </wps:style>
                        <wps:bodyPr/>
                      </wps:wsp>
                      <wps:wsp>
                        <wps:cNvPr id="1414228124" name="Straight Connector 1414228124"/>
                        <wps:cNvCnPr/>
                        <wps:spPr>
                          <a:xfrm flipV="1">
                            <a:off x="0" y="0"/>
                            <a:ext cx="5981700" cy="9525"/>
                          </a:xfrm>
                          <a:prstGeom prst="line">
                            <a:avLst/>
                          </a:prstGeom>
                          <a:ln w="3492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598045362"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27000" y="63500"/>
                            <a:ext cx="2527300" cy="945515"/>
                          </a:xfrm>
                          <a:prstGeom prst="rect">
                            <a:avLst/>
                          </a:prstGeom>
                        </pic:spPr>
                      </pic:pic>
                    </wpg:wgp>
                  </a:graphicData>
                </a:graphic>
              </wp:anchor>
            </w:drawing>
          </mc:Choice>
          <mc:Fallback>
            <w:pict>
              <v:group w14:anchorId="172222C6" id="Group 5" o:spid="_x0000_s1026" style="position:absolute;margin-left:-9.75pt;margin-top:-37.5pt;width:475.05pt;height:82.45pt;z-index:251658240" coordsize="60331,10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">
                <v:shapetype id="_x0000_t202" coordsize="21600,21600" o:spt="202" path="m,l,21600r21600,l21600,xe">
                  <v:stroke joinstyle="miter"/>
                  <v:path gradientshapeok="t" o:connecttype="rect"/>
                </v:shapetype>
                <v:shape id="Text Box 351040770" o:spid="_x0000_s1027" type="#_x0000_t202" style="position:absolute;left:26860;top:190;width:33471;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" filled="f" stroked="f">
                  <v:textbox>
                    <w:txbxContent>
                      <w:p w14:paraId="03B7840A" w14:textId="77777777" w:rsidR="00B536CF" w:rsidRDefault="008548FF" w:rsidP="00B536CF">
                        <w:pPr>
                          <w:spacing w:after="0" w:line="240" w:lineRule="auto"/>
                          <w:jc w:val="right"/>
                          <w:rPr>
                            <w:color w:val="000000" w:themeColor="text1"/>
                            <w:sz w:val="20"/>
                            <w:szCs w:val="20"/>
                          </w:rPr>
                        </w:pPr>
                        <w:r w:rsidRPr="00CD0FEC">
                          <w:rPr>
                            <w:color w:val="000000" w:themeColor="text1"/>
                            <w:sz w:val="20"/>
                            <w:szCs w:val="20"/>
                          </w:rPr>
                          <w:t>Jurnal Dinamika Administrasi Bisnis</w:t>
                        </w:r>
                        <w:r>
                          <w:rPr>
                            <w:color w:val="000000" w:themeColor="text1"/>
                            <w:sz w:val="20"/>
                            <w:szCs w:val="20"/>
                          </w:rPr>
                          <w:t xml:space="preserve"> </w:t>
                        </w:r>
                      </w:p>
                      <w:p w14:paraId="3251272F" w14:textId="37F0E67E" w:rsidR="008548FF" w:rsidRPr="00900A50" w:rsidRDefault="008548FF" w:rsidP="00B536CF">
                        <w:pPr>
                          <w:spacing w:after="0" w:line="240" w:lineRule="auto"/>
                          <w:jc w:val="right"/>
                          <w:rPr>
                            <w:color w:val="000000" w:themeColor="text1"/>
                            <w:sz w:val="20"/>
                            <w:szCs w:val="20"/>
                          </w:rPr>
                        </w:pPr>
                        <w:r w:rsidRPr="00900A50">
                          <w:rPr>
                            <w:color w:val="000000" w:themeColor="text1"/>
                            <w:sz w:val="20"/>
                            <w:szCs w:val="20"/>
                          </w:rPr>
                          <w:t xml:space="preserve">Vol. </w:t>
                        </w:r>
                        <w:r>
                          <w:rPr>
                            <w:color w:val="000000" w:themeColor="text1"/>
                            <w:sz w:val="20"/>
                            <w:szCs w:val="20"/>
                          </w:rPr>
                          <w:t>1</w:t>
                        </w:r>
                        <w:r w:rsidR="00666E4F">
                          <w:rPr>
                            <w:color w:val="000000" w:themeColor="text1"/>
                            <w:sz w:val="20"/>
                            <w:szCs w:val="20"/>
                          </w:rPr>
                          <w:t>1</w:t>
                        </w:r>
                        <w:r w:rsidRPr="00900A50">
                          <w:rPr>
                            <w:color w:val="000000" w:themeColor="text1"/>
                            <w:sz w:val="20"/>
                            <w:szCs w:val="20"/>
                          </w:rPr>
                          <w:t xml:space="preserve">. No. </w:t>
                        </w:r>
                        <w:r w:rsidR="00666E4F">
                          <w:rPr>
                            <w:color w:val="000000" w:themeColor="text1"/>
                            <w:sz w:val="20"/>
                            <w:szCs w:val="20"/>
                          </w:rPr>
                          <w:t>2</w:t>
                        </w:r>
                        <w:r w:rsidRPr="00900A50">
                          <w:rPr>
                            <w:color w:val="000000" w:themeColor="text1"/>
                            <w:sz w:val="20"/>
                            <w:szCs w:val="20"/>
                          </w:rPr>
                          <w:t>,</w:t>
                        </w:r>
                        <w:r>
                          <w:rPr>
                            <w:color w:val="000000" w:themeColor="text1"/>
                            <w:sz w:val="20"/>
                            <w:szCs w:val="20"/>
                          </w:rPr>
                          <w:t xml:space="preserve"> </w:t>
                        </w:r>
                        <w:r w:rsidR="00666E4F">
                          <w:rPr>
                            <w:color w:val="000000" w:themeColor="text1"/>
                            <w:sz w:val="20"/>
                            <w:szCs w:val="20"/>
                          </w:rPr>
                          <w:t xml:space="preserve">November </w:t>
                        </w:r>
                        <w:r w:rsidRPr="00900A50">
                          <w:rPr>
                            <w:color w:val="000000" w:themeColor="text1"/>
                            <w:sz w:val="20"/>
                            <w:szCs w:val="20"/>
                          </w:rPr>
                          <w:t>202</w:t>
                        </w:r>
                        <w:r>
                          <w:rPr>
                            <w:color w:val="000000" w:themeColor="text1"/>
                            <w:sz w:val="20"/>
                            <w:szCs w:val="20"/>
                          </w:rPr>
                          <w:t>5</w:t>
                        </w:r>
                      </w:p>
                      <w:p w14:paraId="6E590EB6" w14:textId="77777777" w:rsidR="008548FF" w:rsidRPr="00900A50" w:rsidRDefault="008548FF" w:rsidP="008548FF">
                        <w:pPr>
                          <w:pStyle w:val="NormalWeb"/>
                          <w:shd w:val="clear" w:color="auto" w:fill="FFFFFF"/>
                          <w:spacing w:before="0" w:beforeAutospacing="0" w:after="0" w:afterAutospacing="0"/>
                          <w:jc w:val="right"/>
                          <w:rPr>
                            <w:color w:val="000000" w:themeColor="text1"/>
                            <w:sz w:val="20"/>
                            <w:szCs w:val="20"/>
                          </w:rPr>
                        </w:pPr>
                        <w:r w:rsidRPr="00900A50">
                          <w:rPr>
                            <w:color w:val="000000" w:themeColor="text1"/>
                            <w:sz w:val="20"/>
                            <w:szCs w:val="20"/>
                          </w:rPr>
                          <w:t>ISSN: </w:t>
                        </w:r>
                        <w:r w:rsidRPr="00CD0FEC">
                          <w:rPr>
                            <w:color w:val="000000" w:themeColor="text1"/>
                            <w:sz w:val="20"/>
                            <w:szCs w:val="20"/>
                          </w:rPr>
                          <w:t>2</w:t>
                        </w:r>
                        <w:r>
                          <w:rPr>
                            <w:color w:val="000000" w:themeColor="text1"/>
                            <w:sz w:val="20"/>
                            <w:szCs w:val="20"/>
                          </w:rPr>
                          <w:t>722</w:t>
                        </w:r>
                        <w:r w:rsidRPr="00CD0FEC">
                          <w:rPr>
                            <w:color w:val="000000" w:themeColor="text1"/>
                            <w:sz w:val="20"/>
                            <w:szCs w:val="20"/>
                          </w:rPr>
                          <w:t>-1</w:t>
                        </w:r>
                        <w:r>
                          <w:rPr>
                            <w:color w:val="000000" w:themeColor="text1"/>
                            <w:sz w:val="20"/>
                            <w:szCs w:val="20"/>
                          </w:rPr>
                          <w:t>644</w:t>
                        </w:r>
                      </w:p>
                      <w:p w14:paraId="699657BF" w14:textId="77777777" w:rsidR="008548FF" w:rsidRPr="00900A50" w:rsidRDefault="008548FF" w:rsidP="008548FF">
                        <w:pPr>
                          <w:jc w:val="right"/>
                          <w:rPr>
                            <w:color w:val="000000" w:themeColor="text1"/>
                          </w:rPr>
                        </w:pPr>
                        <w:r w:rsidRPr="00930AA0">
                          <w:rPr>
                            <w:i/>
                            <w:sz w:val="20"/>
                            <w:szCs w:val="20"/>
                            <w:lang w:eastAsia="id-ID"/>
                          </w:rPr>
                          <w:t>https://jurnal.untag-sby.ac.id/index.php/adbis/</w:t>
                        </w:r>
                      </w:p>
                    </w:txbxContent>
                  </v:textbox>
                </v:shape>
                <v:line id="Straight Connector 1205642133" o:spid="_x0000_s1028" style="position:absolute;visibility:visible;mso-wrap-style:square" from="127,10096" to="5988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" strokecolor="black [3040]" strokeweight="2.75pt"/>
                <v:line id="Straight Connector 1414228124" o:spid="_x0000_s1029" style="position:absolute;flip:y;visibility:visible;mso-wrap-style:square" from="0,0" to="5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" strokecolor="black [3040]" strokeweight="2.7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270;top:635;width:25273;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">
                  <v:imagedata r:id="rId9" o:title=""/>
                </v:shape>
              </v:group>
            </w:pict>
          </mc:Fallback>
        </mc:AlternateContent>
      </w:r>
    </w:p>
    <w:p w14:paraId="788FA87F" w14:textId="77777777" w:rsidR="00C1149E" w:rsidRPr="00F62132" w:rsidRDefault="00C1149E" w:rsidP="003E1AEB">
      <w:pPr>
        <w:spacing w:after="0" w:line="240" w:lineRule="auto"/>
        <w:jc w:val="center"/>
        <w:rPr>
          <w:rFonts w:asciiTheme="majorBidi" w:eastAsia="Times New Roman" w:hAnsiTheme="majorBidi" w:cstheme="majorBidi"/>
          <w:b/>
          <w:sz w:val="24"/>
          <w:szCs w:val="24"/>
        </w:rPr>
      </w:pPr>
    </w:p>
    <w:p w14:paraId="3A4011D7" w14:textId="77777777" w:rsidR="00C1149E" w:rsidRPr="00F62132" w:rsidRDefault="00C1149E" w:rsidP="003E1AEB">
      <w:pPr>
        <w:spacing w:after="0" w:line="240" w:lineRule="auto"/>
        <w:jc w:val="center"/>
        <w:rPr>
          <w:rFonts w:asciiTheme="majorBidi" w:eastAsia="Times New Roman" w:hAnsiTheme="majorBidi" w:cstheme="majorBidi"/>
          <w:b/>
          <w:sz w:val="24"/>
          <w:szCs w:val="24"/>
        </w:rPr>
      </w:pPr>
    </w:p>
    <w:p w14:paraId="46F928C4" w14:textId="77777777" w:rsidR="00C1149E" w:rsidRPr="00F62132" w:rsidRDefault="00C1149E" w:rsidP="003E1AEB">
      <w:pPr>
        <w:spacing w:after="0" w:line="240" w:lineRule="auto"/>
        <w:jc w:val="center"/>
        <w:rPr>
          <w:rFonts w:asciiTheme="majorBidi" w:eastAsia="Times New Roman" w:hAnsiTheme="majorBidi" w:cstheme="majorBidi"/>
          <w:b/>
          <w:sz w:val="24"/>
          <w:szCs w:val="24"/>
        </w:rPr>
      </w:pPr>
    </w:p>
    <w:p w14:paraId="5F9DC1DD" w14:textId="77777777" w:rsidR="002355F5" w:rsidRPr="00F62132" w:rsidRDefault="003E1AEB" w:rsidP="002A19EB">
      <w:pPr>
        <w:spacing w:after="0" w:line="240" w:lineRule="auto"/>
        <w:jc w:val="center"/>
        <w:rPr>
          <w:rFonts w:asciiTheme="majorBidi" w:eastAsia="Times New Roman" w:hAnsiTheme="majorBidi" w:cstheme="majorBidi"/>
          <w:b/>
          <w:sz w:val="24"/>
          <w:szCs w:val="24"/>
        </w:rPr>
      </w:pPr>
      <w:r w:rsidRPr="00F62132">
        <w:rPr>
          <w:rFonts w:asciiTheme="majorBidi" w:eastAsia="Times New Roman" w:hAnsiTheme="majorBidi" w:cstheme="majorBidi"/>
          <w:b/>
          <w:sz w:val="24"/>
          <w:szCs w:val="24"/>
        </w:rPr>
        <w:t>PERBA</w:t>
      </w:r>
      <w:r w:rsidR="00945803" w:rsidRPr="00F62132">
        <w:rPr>
          <w:rFonts w:asciiTheme="majorBidi" w:eastAsia="Times New Roman" w:hAnsiTheme="majorBidi" w:cstheme="majorBidi"/>
          <w:b/>
          <w:sz w:val="24"/>
          <w:szCs w:val="24"/>
        </w:rPr>
        <w:t xml:space="preserve">NDINGAN </w:t>
      </w:r>
      <w:r w:rsidRPr="00F62132">
        <w:rPr>
          <w:rFonts w:asciiTheme="majorBidi" w:eastAsia="Times New Roman" w:hAnsiTheme="majorBidi" w:cstheme="majorBidi"/>
          <w:b/>
          <w:i/>
          <w:sz w:val="24"/>
          <w:szCs w:val="24"/>
        </w:rPr>
        <w:t>PERCEIVED EASE OF USE</w:t>
      </w:r>
      <w:r w:rsidR="00D4402E" w:rsidRPr="00F62132">
        <w:rPr>
          <w:rFonts w:asciiTheme="majorBidi" w:eastAsia="Times New Roman" w:hAnsiTheme="majorBidi" w:cstheme="majorBidi"/>
          <w:b/>
          <w:sz w:val="24"/>
          <w:szCs w:val="24"/>
        </w:rPr>
        <w:t xml:space="preserve"> </w:t>
      </w:r>
      <w:r w:rsidR="002355F5" w:rsidRPr="00F62132">
        <w:rPr>
          <w:rFonts w:asciiTheme="majorBidi" w:eastAsia="Times New Roman" w:hAnsiTheme="majorBidi" w:cstheme="majorBidi"/>
          <w:b/>
          <w:sz w:val="24"/>
          <w:szCs w:val="24"/>
        </w:rPr>
        <w:t xml:space="preserve">APLIKASI PERBANKAN BCA </w:t>
      </w:r>
      <w:r w:rsidRPr="00F62132">
        <w:rPr>
          <w:rFonts w:asciiTheme="majorBidi" w:eastAsia="Times New Roman" w:hAnsiTheme="majorBidi" w:cstheme="majorBidi"/>
          <w:b/>
          <w:sz w:val="24"/>
          <w:szCs w:val="24"/>
        </w:rPr>
        <w:t>(MY BCA, BCA MOBILE, DAN BLU BY BCA)</w:t>
      </w:r>
    </w:p>
    <w:p w14:paraId="4223333F" w14:textId="77777777" w:rsidR="00B536CF" w:rsidRPr="00F62132" w:rsidRDefault="00B536CF" w:rsidP="00B536CF">
      <w:pPr>
        <w:spacing w:after="0" w:line="240" w:lineRule="auto"/>
        <w:jc w:val="center"/>
        <w:rPr>
          <w:rFonts w:asciiTheme="majorBidi" w:eastAsia="Times New Roman" w:hAnsiTheme="majorBidi" w:cstheme="majorBidi"/>
          <w:b/>
          <w:sz w:val="24"/>
          <w:szCs w:val="24"/>
        </w:rPr>
      </w:pPr>
    </w:p>
    <w:p w14:paraId="5B71CA4E" w14:textId="77777777" w:rsidR="001754F4" w:rsidRPr="00F62132" w:rsidRDefault="001754F4" w:rsidP="003E1AEB">
      <w:pPr>
        <w:spacing w:after="100" w:afterAutospacing="1" w:line="240" w:lineRule="auto"/>
        <w:jc w:val="center"/>
        <w:rPr>
          <w:rFonts w:asciiTheme="majorBidi" w:eastAsia="Times New Roman" w:hAnsiTheme="majorBidi" w:cstheme="majorBidi"/>
          <w:b/>
          <w:sz w:val="24"/>
          <w:szCs w:val="24"/>
          <w:vertAlign w:val="superscript"/>
        </w:rPr>
      </w:pPr>
      <w:r w:rsidRPr="00F62132">
        <w:rPr>
          <w:rFonts w:asciiTheme="majorBidi" w:eastAsia="Times New Roman" w:hAnsiTheme="majorBidi" w:cstheme="majorBidi"/>
          <w:b/>
          <w:sz w:val="24"/>
          <w:szCs w:val="24"/>
        </w:rPr>
        <w:t>Bintang Manihuruk</w:t>
      </w:r>
      <w:r w:rsidRPr="00F62132">
        <w:rPr>
          <w:rFonts w:asciiTheme="majorBidi" w:eastAsia="Times New Roman" w:hAnsiTheme="majorBidi" w:cstheme="majorBidi"/>
          <w:b/>
          <w:sz w:val="24"/>
          <w:szCs w:val="24"/>
          <w:vertAlign w:val="superscript"/>
        </w:rPr>
        <w:t>1</w:t>
      </w:r>
      <w:r w:rsidR="00D64354" w:rsidRPr="00F62132">
        <w:rPr>
          <w:rFonts w:asciiTheme="majorBidi" w:eastAsia="Times New Roman" w:hAnsiTheme="majorBidi" w:cstheme="majorBidi"/>
          <w:b/>
          <w:sz w:val="24"/>
          <w:szCs w:val="24"/>
          <w:vertAlign w:val="superscript"/>
        </w:rPr>
        <w:t>*</w:t>
      </w:r>
      <w:r w:rsidRPr="00F62132">
        <w:rPr>
          <w:rFonts w:asciiTheme="majorBidi" w:eastAsia="Times New Roman" w:hAnsiTheme="majorBidi" w:cstheme="majorBidi"/>
          <w:b/>
          <w:sz w:val="24"/>
          <w:szCs w:val="24"/>
        </w:rPr>
        <w:t>, Nanang Ardiansyah</w:t>
      </w:r>
      <w:r w:rsidRPr="00F62132">
        <w:rPr>
          <w:rFonts w:asciiTheme="majorBidi" w:eastAsia="Times New Roman" w:hAnsiTheme="majorBidi" w:cstheme="majorBidi"/>
          <w:b/>
          <w:sz w:val="24"/>
          <w:szCs w:val="24"/>
          <w:vertAlign w:val="superscript"/>
        </w:rPr>
        <w:t>2</w:t>
      </w:r>
      <w:r w:rsidRPr="00F62132">
        <w:rPr>
          <w:rFonts w:asciiTheme="majorBidi" w:eastAsia="Times New Roman" w:hAnsiTheme="majorBidi" w:cstheme="majorBidi"/>
          <w:b/>
          <w:sz w:val="24"/>
          <w:szCs w:val="24"/>
        </w:rPr>
        <w:t xml:space="preserve">, </w:t>
      </w:r>
      <w:r w:rsidR="00186523" w:rsidRPr="00F62132">
        <w:rPr>
          <w:rFonts w:asciiTheme="majorBidi" w:eastAsia="Times New Roman" w:hAnsiTheme="majorBidi" w:cstheme="majorBidi"/>
          <w:b/>
          <w:sz w:val="24"/>
          <w:szCs w:val="24"/>
        </w:rPr>
        <w:t>Tiara Indah Gultom</w:t>
      </w:r>
      <w:r w:rsidR="00186523" w:rsidRPr="00F62132">
        <w:rPr>
          <w:rFonts w:asciiTheme="majorBidi" w:eastAsia="Times New Roman" w:hAnsiTheme="majorBidi" w:cstheme="majorBidi"/>
          <w:b/>
          <w:sz w:val="24"/>
          <w:szCs w:val="24"/>
          <w:vertAlign w:val="superscript"/>
        </w:rPr>
        <w:t>3</w:t>
      </w:r>
      <w:r w:rsidR="00186523" w:rsidRPr="00F62132">
        <w:rPr>
          <w:rFonts w:asciiTheme="majorBidi" w:eastAsia="Times New Roman" w:hAnsiTheme="majorBidi" w:cstheme="majorBidi"/>
          <w:b/>
          <w:sz w:val="24"/>
          <w:szCs w:val="24"/>
        </w:rPr>
        <w:t xml:space="preserve">, </w:t>
      </w:r>
      <w:r w:rsidR="0000626E" w:rsidRPr="00F62132">
        <w:rPr>
          <w:rFonts w:asciiTheme="majorBidi" w:eastAsia="Times New Roman" w:hAnsiTheme="majorBidi" w:cstheme="majorBidi"/>
          <w:b/>
          <w:sz w:val="24"/>
          <w:szCs w:val="24"/>
        </w:rPr>
        <w:t>Billy Steven Naldo Putra Hulu</w:t>
      </w:r>
      <w:r w:rsidR="0000626E" w:rsidRPr="00F62132">
        <w:rPr>
          <w:rFonts w:asciiTheme="majorBidi" w:eastAsia="Times New Roman" w:hAnsiTheme="majorBidi" w:cstheme="majorBidi"/>
          <w:b/>
          <w:sz w:val="24"/>
          <w:szCs w:val="24"/>
          <w:vertAlign w:val="superscript"/>
        </w:rPr>
        <w:t>4</w:t>
      </w:r>
    </w:p>
    <w:p w14:paraId="376B0B0C" w14:textId="77777777" w:rsidR="0000626E" w:rsidRPr="00F62132" w:rsidRDefault="00D64354" w:rsidP="00B92091">
      <w:pPr>
        <w:spacing w:after="0" w:line="240" w:lineRule="auto"/>
        <w:jc w:val="center"/>
        <w:rPr>
          <w:rFonts w:asciiTheme="majorBidi" w:eastAsia="Times New Roman" w:hAnsiTheme="majorBidi" w:cstheme="majorBidi"/>
          <w:sz w:val="24"/>
          <w:szCs w:val="24"/>
        </w:rPr>
      </w:pPr>
      <w:r w:rsidRPr="00F62132">
        <w:rPr>
          <w:rFonts w:asciiTheme="majorBidi" w:eastAsia="Times New Roman" w:hAnsiTheme="majorBidi" w:cstheme="majorBidi"/>
          <w:sz w:val="24"/>
          <w:szCs w:val="24"/>
          <w:vertAlign w:val="superscript"/>
        </w:rPr>
        <w:t>1*</w:t>
      </w:r>
      <w:r w:rsidR="000B73EB" w:rsidRPr="00F62132">
        <w:rPr>
          <w:rFonts w:asciiTheme="majorBidi" w:eastAsia="Times New Roman" w:hAnsiTheme="majorBidi" w:cstheme="majorBidi"/>
          <w:sz w:val="24"/>
          <w:szCs w:val="24"/>
          <w:vertAlign w:val="superscript"/>
        </w:rPr>
        <w:t>234</w:t>
      </w:r>
      <w:r w:rsidR="00A74E5E" w:rsidRPr="00F62132">
        <w:rPr>
          <w:rFonts w:asciiTheme="majorBidi" w:eastAsia="Times New Roman" w:hAnsiTheme="majorBidi" w:cstheme="majorBidi"/>
          <w:sz w:val="24"/>
          <w:szCs w:val="24"/>
          <w:vertAlign w:val="superscript"/>
        </w:rPr>
        <w:t xml:space="preserve"> </w:t>
      </w:r>
      <w:r w:rsidRPr="00F62132">
        <w:rPr>
          <w:rFonts w:asciiTheme="majorBidi" w:eastAsia="Times New Roman" w:hAnsiTheme="majorBidi" w:cstheme="majorBidi"/>
          <w:sz w:val="24"/>
          <w:szCs w:val="24"/>
        </w:rPr>
        <w:t>Fakultas Ilmu Sosial dan Politik, Universitas Sumatera Utara, Indonesia</w:t>
      </w:r>
    </w:p>
    <w:p w14:paraId="209396BD" w14:textId="77777777" w:rsidR="00B92091" w:rsidRPr="00F62132" w:rsidRDefault="00DA4850" w:rsidP="00B92091">
      <w:pPr>
        <w:spacing w:before="240" w:after="0" w:line="240" w:lineRule="auto"/>
        <w:jc w:val="center"/>
        <w:rPr>
          <w:rFonts w:asciiTheme="majorBidi" w:eastAsia="Times New Roman" w:hAnsiTheme="majorBidi" w:cstheme="majorBidi"/>
          <w:sz w:val="24"/>
          <w:szCs w:val="24"/>
        </w:rPr>
      </w:pPr>
      <w:hyperlink r:id="rId10" w:history="1">
        <w:r w:rsidRPr="00F62132">
          <w:rPr>
            <w:rStyle w:val="Hyperlink"/>
            <w:rFonts w:asciiTheme="majorBidi" w:eastAsia="Times New Roman" w:hAnsiTheme="majorBidi" w:cstheme="majorBidi"/>
            <w:sz w:val="24"/>
            <w:szCs w:val="24"/>
          </w:rPr>
          <w:t>bintangmanihuruks.ab@gmail.com</w:t>
        </w:r>
        <w:r w:rsidRPr="00F62132">
          <w:rPr>
            <w:rStyle w:val="Hyperlink"/>
            <w:rFonts w:asciiTheme="majorBidi" w:eastAsia="Times New Roman" w:hAnsiTheme="majorBidi" w:cstheme="majorBidi"/>
            <w:sz w:val="24"/>
            <w:szCs w:val="24"/>
            <w:vertAlign w:val="superscript"/>
          </w:rPr>
          <w:t>1</w:t>
        </w:r>
      </w:hyperlink>
      <w:r w:rsidR="00EB2B61" w:rsidRPr="00F62132">
        <w:rPr>
          <w:rFonts w:asciiTheme="majorBidi" w:eastAsia="Times New Roman" w:hAnsiTheme="majorBidi" w:cstheme="majorBidi"/>
          <w:sz w:val="24"/>
          <w:szCs w:val="24"/>
        </w:rPr>
        <w:t xml:space="preserve">, </w:t>
      </w:r>
      <w:hyperlink r:id="rId11" w:history="1">
        <w:r w:rsidR="00EB2B61" w:rsidRPr="00F62132">
          <w:rPr>
            <w:rStyle w:val="Hyperlink"/>
            <w:rFonts w:asciiTheme="majorBidi" w:eastAsia="Times New Roman" w:hAnsiTheme="majorBidi" w:cstheme="majorBidi"/>
            <w:sz w:val="24"/>
            <w:szCs w:val="24"/>
          </w:rPr>
          <w:t>ardiansyahnanang340@gmail.com</w:t>
        </w:r>
        <w:r w:rsidR="00EB2B61" w:rsidRPr="00F62132">
          <w:rPr>
            <w:rStyle w:val="Hyperlink"/>
            <w:rFonts w:asciiTheme="majorBidi" w:eastAsia="Times New Roman" w:hAnsiTheme="majorBidi" w:cstheme="majorBidi"/>
            <w:sz w:val="24"/>
            <w:szCs w:val="24"/>
            <w:vertAlign w:val="superscript"/>
          </w:rPr>
          <w:t>2</w:t>
        </w:r>
      </w:hyperlink>
      <w:r w:rsidR="00EB2B61" w:rsidRPr="00F62132">
        <w:rPr>
          <w:rFonts w:asciiTheme="majorBidi" w:eastAsia="Times New Roman" w:hAnsiTheme="majorBidi" w:cstheme="majorBidi"/>
          <w:sz w:val="24"/>
          <w:szCs w:val="24"/>
        </w:rPr>
        <w:t xml:space="preserve">, </w:t>
      </w:r>
      <w:hyperlink r:id="rId12" w:history="1">
        <w:r w:rsidR="00F408C7" w:rsidRPr="00F62132">
          <w:rPr>
            <w:rStyle w:val="Hyperlink"/>
            <w:rFonts w:asciiTheme="majorBidi" w:eastAsia="Times New Roman" w:hAnsiTheme="majorBidi" w:cstheme="majorBidi"/>
            <w:sz w:val="24"/>
            <w:szCs w:val="24"/>
          </w:rPr>
          <w:t>tiaraindahgultom@gmail.com</w:t>
        </w:r>
        <w:r w:rsidR="00F408C7" w:rsidRPr="00F62132">
          <w:rPr>
            <w:rStyle w:val="Hyperlink"/>
            <w:rFonts w:asciiTheme="majorBidi" w:eastAsia="Times New Roman" w:hAnsiTheme="majorBidi" w:cstheme="majorBidi"/>
            <w:sz w:val="24"/>
            <w:szCs w:val="24"/>
            <w:vertAlign w:val="superscript"/>
          </w:rPr>
          <w:t>3</w:t>
        </w:r>
      </w:hyperlink>
      <w:r w:rsidR="00F408C7" w:rsidRPr="00F62132">
        <w:rPr>
          <w:rFonts w:asciiTheme="majorBidi" w:eastAsia="Times New Roman" w:hAnsiTheme="majorBidi" w:cstheme="majorBidi"/>
          <w:sz w:val="24"/>
          <w:szCs w:val="24"/>
        </w:rPr>
        <w:t xml:space="preserve">, </w:t>
      </w:r>
      <w:hyperlink r:id="rId13" w:history="1">
        <w:r w:rsidR="00F408C7" w:rsidRPr="00F62132">
          <w:rPr>
            <w:rStyle w:val="Hyperlink"/>
            <w:rFonts w:asciiTheme="majorBidi" w:eastAsia="Times New Roman" w:hAnsiTheme="majorBidi" w:cstheme="majorBidi"/>
            <w:sz w:val="24"/>
            <w:szCs w:val="24"/>
          </w:rPr>
          <w:t>billystevenhulu@gmail.com</w:t>
        </w:r>
        <w:r w:rsidR="00F408C7" w:rsidRPr="00F62132">
          <w:rPr>
            <w:rStyle w:val="Hyperlink"/>
            <w:rFonts w:asciiTheme="majorBidi" w:eastAsia="Times New Roman" w:hAnsiTheme="majorBidi" w:cstheme="majorBidi"/>
            <w:sz w:val="24"/>
            <w:szCs w:val="24"/>
            <w:vertAlign w:val="superscript"/>
          </w:rPr>
          <w:t>4</w:t>
        </w:r>
      </w:hyperlink>
      <w:r w:rsidR="00F408C7" w:rsidRPr="00F62132">
        <w:rPr>
          <w:rFonts w:asciiTheme="majorBidi" w:eastAsia="Times New Roman" w:hAnsiTheme="majorBidi" w:cstheme="majorBidi"/>
          <w:sz w:val="24"/>
          <w:szCs w:val="24"/>
        </w:rPr>
        <w:t xml:space="preserve"> </w:t>
      </w:r>
    </w:p>
    <w:p w14:paraId="590AA028" w14:textId="77777777" w:rsidR="00987DDC" w:rsidRPr="00F62132" w:rsidRDefault="00987DDC" w:rsidP="00987DDC">
      <w:pPr>
        <w:spacing w:after="0" w:line="240" w:lineRule="auto"/>
        <w:jc w:val="center"/>
        <w:rPr>
          <w:rFonts w:asciiTheme="majorBidi" w:eastAsia="Times New Roman" w:hAnsiTheme="majorBidi" w:cstheme="majorBidi"/>
          <w:b/>
          <w:i/>
          <w:sz w:val="24"/>
          <w:szCs w:val="24"/>
        </w:rPr>
      </w:pPr>
    </w:p>
    <w:p w14:paraId="07AF1406" w14:textId="77777777" w:rsidR="0051769E" w:rsidRPr="00F62132" w:rsidRDefault="0051769E" w:rsidP="00B92091">
      <w:pPr>
        <w:spacing w:before="240" w:after="0" w:line="240" w:lineRule="auto"/>
        <w:jc w:val="center"/>
        <w:rPr>
          <w:rFonts w:asciiTheme="majorBidi" w:eastAsia="Times New Roman" w:hAnsiTheme="majorBidi" w:cstheme="majorBidi"/>
          <w:b/>
          <w:sz w:val="24"/>
          <w:szCs w:val="24"/>
        </w:rPr>
      </w:pPr>
      <w:r w:rsidRPr="00F62132">
        <w:rPr>
          <w:rFonts w:asciiTheme="majorBidi" w:eastAsia="Times New Roman" w:hAnsiTheme="majorBidi" w:cstheme="majorBidi"/>
          <w:b/>
          <w:sz w:val="24"/>
          <w:szCs w:val="24"/>
        </w:rPr>
        <w:t>ABSTRAK</w:t>
      </w:r>
    </w:p>
    <w:p w14:paraId="629FD676" w14:textId="77777777" w:rsidR="00F13D84" w:rsidRPr="00F62132" w:rsidRDefault="00F13D84" w:rsidP="00F13D84">
      <w:pPr>
        <w:spacing w:after="0" w:line="240" w:lineRule="auto"/>
        <w:jc w:val="both"/>
        <w:rPr>
          <w:rFonts w:asciiTheme="majorBidi" w:eastAsia="Times New Roman" w:hAnsiTheme="majorBidi" w:cstheme="majorBidi"/>
          <w:b/>
          <w:sz w:val="24"/>
          <w:szCs w:val="24"/>
        </w:rPr>
      </w:pPr>
    </w:p>
    <w:p w14:paraId="28F3541F" w14:textId="77777777" w:rsidR="00B57C6F" w:rsidRPr="00F62132" w:rsidRDefault="00B57C6F" w:rsidP="00F13D84">
      <w:pPr>
        <w:spacing w:after="0" w:line="240" w:lineRule="auto"/>
        <w:jc w:val="both"/>
        <w:rPr>
          <w:rFonts w:asciiTheme="majorBidi" w:hAnsiTheme="majorBidi" w:cstheme="majorBidi"/>
          <w:i/>
          <w:sz w:val="24"/>
          <w:szCs w:val="24"/>
        </w:rPr>
      </w:pPr>
      <w:r w:rsidRPr="00F62132">
        <w:rPr>
          <w:rFonts w:asciiTheme="majorBidi" w:hAnsiTheme="majorBidi" w:cstheme="majorBidi"/>
          <w:i/>
          <w:sz w:val="24"/>
          <w:szCs w:val="24"/>
        </w:rPr>
        <w:t>Penelitian ini bertujuan untuk membandingkan tingkat perceived ease of use (PEOU) pada tiga aplikasi perbankan digital milik Bank Central Asia (BCA), yaitu BCA Mobile, myBCA, dan blu by BCA, serta mengidentifikasi faktor-faktor yang memengaruhi perbedaan kemudahan penggunaan di antara ketiganya. Penelitian menggunakan metode studi literatur dengan menganalisis sedikitnya 25 artikel ilmiah terbaru dari jurnal nasional dan internasional yang relevan dalam lima tahun terakhir. Hasil sintesis literatur menunjukkan bahwa seluruh aplikasi memiliki tingkat kemudahan penggunaan yang tinggi, namun peran dan efektivitas PEOU berbeda pada tiap aplikasi. Pada BCA Mobile, PEOU telah menjadi standar dasar sehingga lebih berperan mempertahankan kepuasan pengguna, bukan sebagai penentu loyalitas. Pada myBCA, PEOU berpengaruh kuat terhadap kepuasan dan perceived usefulness, tetapi tidak berpengaruh langsung pada niat penggunaan, sehingga kepuasan menjadi mediator utama. Sementara itu, pada blu by BCA, kemudahan penggunaan dipengaruhi oleh faktor sosial dan kesesuaian fitur dengan gaya hidup pengguna muda, sehingga PEOU berfungsi sebagai pendorong awal adopsi. Secara keseluruhan, PEOU tetap menjadi elemen penting dalam penerimaan aplikasi perbankan digital BCA, namun efektivitasnya sangat dipengaruhi oleh konteks penggunaan, fitur aplikasi, dan faktor psikologis maupun sosial pengguna.</w:t>
      </w:r>
    </w:p>
    <w:p w14:paraId="19EEE847" w14:textId="78A264F2" w:rsidR="0051769E" w:rsidRPr="00F62132" w:rsidRDefault="0051769E" w:rsidP="002218C9">
      <w:pPr>
        <w:spacing w:before="240" w:after="0" w:line="240" w:lineRule="auto"/>
        <w:jc w:val="both"/>
        <w:rPr>
          <w:rFonts w:asciiTheme="majorBidi" w:eastAsia="Times New Roman" w:hAnsiTheme="majorBidi" w:cstheme="majorBidi"/>
          <w:i/>
          <w:sz w:val="24"/>
          <w:szCs w:val="24"/>
        </w:rPr>
      </w:pPr>
      <w:r w:rsidRPr="00F62132">
        <w:rPr>
          <w:rFonts w:asciiTheme="majorBidi" w:eastAsia="Times New Roman" w:hAnsiTheme="majorBidi" w:cstheme="majorBidi"/>
          <w:b/>
          <w:i/>
          <w:sz w:val="24"/>
          <w:szCs w:val="24"/>
        </w:rPr>
        <w:t xml:space="preserve">Kata Kunci: </w:t>
      </w:r>
      <w:r w:rsidR="002218C9" w:rsidRPr="00F62132">
        <w:rPr>
          <w:rFonts w:asciiTheme="majorBidi" w:eastAsia="Times New Roman" w:hAnsiTheme="majorBidi" w:cstheme="majorBidi"/>
          <w:i/>
          <w:sz w:val="24"/>
          <w:szCs w:val="24"/>
        </w:rPr>
        <w:t xml:space="preserve">Perceived Ease Of Use, </w:t>
      </w:r>
      <w:proofErr w:type="spellStart"/>
      <w:r w:rsidR="002218C9" w:rsidRPr="00F62132">
        <w:rPr>
          <w:rFonts w:asciiTheme="majorBidi" w:eastAsia="Times New Roman" w:hAnsiTheme="majorBidi" w:cstheme="majorBidi"/>
          <w:i/>
          <w:sz w:val="24"/>
          <w:szCs w:val="24"/>
        </w:rPr>
        <w:t>Aplikasi</w:t>
      </w:r>
      <w:proofErr w:type="spellEnd"/>
      <w:r w:rsidR="002218C9" w:rsidRPr="00F62132">
        <w:rPr>
          <w:rFonts w:asciiTheme="majorBidi" w:eastAsia="Times New Roman" w:hAnsiTheme="majorBidi" w:cstheme="majorBidi"/>
          <w:i/>
          <w:sz w:val="24"/>
          <w:szCs w:val="24"/>
        </w:rPr>
        <w:t xml:space="preserve"> </w:t>
      </w:r>
      <w:proofErr w:type="spellStart"/>
      <w:r w:rsidR="002218C9" w:rsidRPr="00F62132">
        <w:rPr>
          <w:rFonts w:asciiTheme="majorBidi" w:eastAsia="Times New Roman" w:hAnsiTheme="majorBidi" w:cstheme="majorBidi"/>
          <w:i/>
          <w:sz w:val="24"/>
          <w:szCs w:val="24"/>
        </w:rPr>
        <w:t>Perbankan</w:t>
      </w:r>
      <w:proofErr w:type="spellEnd"/>
      <w:r w:rsidR="00F62132">
        <w:rPr>
          <w:rFonts w:asciiTheme="majorBidi" w:eastAsia="Times New Roman" w:hAnsiTheme="majorBidi" w:cstheme="majorBidi"/>
          <w:i/>
          <w:sz w:val="24"/>
          <w:szCs w:val="24"/>
        </w:rPr>
        <w:t>.</w:t>
      </w:r>
    </w:p>
    <w:p w14:paraId="7CE93AF2" w14:textId="77777777" w:rsidR="00F62132" w:rsidRDefault="00F62132" w:rsidP="00C00418">
      <w:pPr>
        <w:spacing w:before="240" w:after="0" w:line="240" w:lineRule="auto"/>
        <w:jc w:val="both"/>
        <w:rPr>
          <w:rFonts w:asciiTheme="majorBidi" w:eastAsia="Times New Roman" w:hAnsiTheme="majorBidi" w:cstheme="majorBidi"/>
          <w:b/>
          <w:sz w:val="24"/>
          <w:szCs w:val="24"/>
        </w:rPr>
        <w:sectPr w:rsidR="00F62132" w:rsidSect="00086F97">
          <w:footerReference w:type="default" r:id="rId14"/>
          <w:pgSz w:w="11906" w:h="16838" w:code="9"/>
          <w:pgMar w:top="1440" w:right="1440" w:bottom="1440" w:left="1440" w:header="709" w:footer="709" w:gutter="0"/>
          <w:cols w:space="708"/>
          <w:docGrid w:linePitch="360"/>
        </w:sectPr>
      </w:pPr>
    </w:p>
    <w:p w14:paraId="45EBAC49" w14:textId="77777777" w:rsidR="00F62132" w:rsidRDefault="00F62132" w:rsidP="00F62132">
      <w:pPr>
        <w:spacing w:before="240" w:after="0" w:line="240" w:lineRule="auto"/>
        <w:jc w:val="both"/>
        <w:rPr>
          <w:rFonts w:asciiTheme="majorBidi" w:eastAsia="Times New Roman" w:hAnsiTheme="majorBidi" w:cstheme="majorBidi"/>
          <w:b/>
          <w:sz w:val="24"/>
          <w:szCs w:val="24"/>
        </w:rPr>
      </w:pPr>
    </w:p>
    <w:p w14:paraId="1288B574" w14:textId="5E294039" w:rsidR="00F62132" w:rsidRPr="00F62132" w:rsidRDefault="00F62132" w:rsidP="00F62132">
      <w:pPr>
        <w:rPr>
          <w:rFonts w:asciiTheme="majorBidi" w:eastAsia="Times New Roman" w:hAnsiTheme="majorBidi" w:cstheme="majorBidi"/>
          <w:sz w:val="24"/>
          <w:szCs w:val="24"/>
        </w:rPr>
        <w:sectPr w:rsidR="00F62132" w:rsidRPr="00F62132" w:rsidSect="00086F97">
          <w:pgSz w:w="11906" w:h="16838" w:code="9"/>
          <w:pgMar w:top="1440" w:right="1440" w:bottom="1440" w:left="1440" w:header="709" w:footer="709" w:gutter="0"/>
          <w:cols w:space="708"/>
          <w:docGrid w:linePitch="360"/>
        </w:sectPr>
      </w:pPr>
    </w:p>
    <w:p w14:paraId="43B6196E" w14:textId="77777777" w:rsidR="0051769E" w:rsidRPr="00F62132" w:rsidRDefault="00C00418" w:rsidP="00C00418">
      <w:pPr>
        <w:spacing w:before="240" w:after="0" w:line="240" w:lineRule="auto"/>
        <w:jc w:val="both"/>
        <w:rPr>
          <w:rFonts w:asciiTheme="majorBidi" w:eastAsia="Times New Roman" w:hAnsiTheme="majorBidi" w:cstheme="majorBidi"/>
          <w:b/>
          <w:sz w:val="24"/>
          <w:szCs w:val="24"/>
        </w:rPr>
      </w:pPr>
      <w:r w:rsidRPr="00F62132">
        <w:rPr>
          <w:rFonts w:asciiTheme="majorBidi" w:eastAsia="Times New Roman" w:hAnsiTheme="majorBidi" w:cstheme="majorBidi"/>
          <w:b/>
          <w:sz w:val="24"/>
          <w:szCs w:val="24"/>
        </w:rPr>
        <w:t>PENDAHULUAN</w:t>
      </w:r>
    </w:p>
    <w:p w14:paraId="3BFA7298" w14:textId="77777777" w:rsidR="00F62226" w:rsidRPr="00F62132" w:rsidRDefault="002C7802" w:rsidP="00F62226">
      <w:pPr>
        <w:spacing w:after="0" w:line="240" w:lineRule="auto"/>
        <w:ind w:firstLine="720"/>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 xml:space="preserve">Perkembangan teknologi digital telah membawa transformasi signifikan dalam berbagai sektor, termasuk industri perbankan. </w:t>
      </w:r>
      <w:r w:rsidR="00A35D22" w:rsidRPr="00F62132">
        <w:rPr>
          <w:rFonts w:asciiTheme="majorBidi" w:eastAsia="Times New Roman" w:hAnsiTheme="majorBidi" w:cstheme="majorBidi"/>
          <w:sz w:val="24"/>
          <w:szCs w:val="24"/>
        </w:rPr>
        <w:t>Menurut James E. Smith</w:t>
      </w:r>
      <w:r w:rsidR="00A509BA" w:rsidRPr="00F62132">
        <w:rPr>
          <w:rFonts w:asciiTheme="majorBidi" w:eastAsia="Times New Roman" w:hAnsiTheme="majorBidi" w:cstheme="majorBidi"/>
          <w:sz w:val="24"/>
          <w:szCs w:val="24"/>
        </w:rPr>
        <w:t xml:space="preserve"> (Putri </w:t>
      </w:r>
      <w:r w:rsidR="00A509BA" w:rsidRPr="00F62132">
        <w:rPr>
          <w:rFonts w:asciiTheme="majorBidi" w:eastAsia="Times New Roman" w:hAnsiTheme="majorBidi" w:cstheme="majorBidi"/>
          <w:i/>
          <w:sz w:val="24"/>
          <w:szCs w:val="24"/>
        </w:rPr>
        <w:t xml:space="preserve">et al, </w:t>
      </w:r>
      <w:r w:rsidR="00C07BDA" w:rsidRPr="00F62132">
        <w:rPr>
          <w:rFonts w:asciiTheme="majorBidi" w:eastAsia="Times New Roman" w:hAnsiTheme="majorBidi" w:cstheme="majorBidi"/>
          <w:sz w:val="24"/>
          <w:szCs w:val="24"/>
        </w:rPr>
        <w:t>2024:35)</w:t>
      </w:r>
      <w:r w:rsidR="00A35D22" w:rsidRPr="00F62132">
        <w:rPr>
          <w:rFonts w:asciiTheme="majorBidi" w:eastAsia="Times New Roman" w:hAnsiTheme="majorBidi" w:cstheme="majorBidi"/>
          <w:sz w:val="24"/>
          <w:szCs w:val="24"/>
        </w:rPr>
        <w:t xml:space="preserve"> perbankan adalah suatu sistem keuangan yang memfasilitasi aliran dana dari sektor rumah tangga dan bisnis ke sektor-sektor yang membutuhkan pendanaan</w:t>
      </w:r>
      <w:r w:rsidR="00A509BA" w:rsidRPr="00F62132">
        <w:rPr>
          <w:rFonts w:asciiTheme="majorBidi" w:eastAsia="Times New Roman" w:hAnsiTheme="majorBidi" w:cstheme="majorBidi"/>
          <w:sz w:val="24"/>
          <w:szCs w:val="24"/>
        </w:rPr>
        <w:t>.</w:t>
      </w:r>
      <w:r w:rsidR="0051551A" w:rsidRPr="00F62132">
        <w:rPr>
          <w:rFonts w:asciiTheme="majorBidi" w:eastAsia="Times New Roman" w:hAnsiTheme="majorBidi" w:cstheme="majorBidi"/>
          <w:sz w:val="24"/>
          <w:szCs w:val="24"/>
        </w:rPr>
        <w:t xml:space="preserve"> </w:t>
      </w:r>
      <w:r w:rsidR="00B07924" w:rsidRPr="00F62132">
        <w:rPr>
          <w:rFonts w:asciiTheme="majorBidi" w:eastAsia="Times New Roman" w:hAnsiTheme="majorBidi" w:cstheme="majorBidi"/>
          <w:sz w:val="24"/>
          <w:szCs w:val="24"/>
        </w:rPr>
        <w:t>Berdasar</w:t>
      </w:r>
      <w:r w:rsidR="00653BBF" w:rsidRPr="00F62132">
        <w:rPr>
          <w:rFonts w:asciiTheme="majorBidi" w:eastAsia="Times New Roman" w:hAnsiTheme="majorBidi" w:cstheme="majorBidi"/>
          <w:sz w:val="24"/>
          <w:szCs w:val="24"/>
        </w:rPr>
        <w:t>kan fungsinya perbankan dibagi ke</w:t>
      </w:r>
      <w:r w:rsidR="005876B2" w:rsidRPr="00F62132">
        <w:rPr>
          <w:rFonts w:asciiTheme="majorBidi" w:eastAsia="Times New Roman" w:hAnsiTheme="majorBidi" w:cstheme="majorBidi"/>
          <w:sz w:val="24"/>
          <w:szCs w:val="24"/>
        </w:rPr>
        <w:t xml:space="preserve"> </w:t>
      </w:r>
      <w:r w:rsidR="00653BBF" w:rsidRPr="00F62132">
        <w:rPr>
          <w:rFonts w:asciiTheme="majorBidi" w:eastAsia="Times New Roman" w:hAnsiTheme="majorBidi" w:cstheme="majorBidi"/>
          <w:sz w:val="24"/>
          <w:szCs w:val="24"/>
        </w:rPr>
        <w:t>dalam dua jenis</w:t>
      </w:r>
      <w:r w:rsidR="009B3F72" w:rsidRPr="00F62132">
        <w:rPr>
          <w:rFonts w:asciiTheme="majorBidi" w:eastAsia="Times New Roman" w:hAnsiTheme="majorBidi" w:cstheme="majorBidi"/>
          <w:sz w:val="24"/>
          <w:szCs w:val="24"/>
        </w:rPr>
        <w:t>, yaitu bank</w:t>
      </w:r>
      <w:r w:rsidR="004F5729" w:rsidRPr="00F62132">
        <w:rPr>
          <w:rFonts w:asciiTheme="majorBidi" w:eastAsia="Times New Roman" w:hAnsiTheme="majorBidi" w:cstheme="majorBidi"/>
          <w:sz w:val="24"/>
          <w:szCs w:val="24"/>
        </w:rPr>
        <w:t xml:space="preserve"> umum dimana </w:t>
      </w:r>
      <w:r w:rsidR="0005656A" w:rsidRPr="00F62132">
        <w:rPr>
          <w:rFonts w:asciiTheme="majorBidi" w:eastAsia="Times New Roman" w:hAnsiTheme="majorBidi" w:cstheme="majorBidi"/>
          <w:sz w:val="24"/>
          <w:szCs w:val="24"/>
        </w:rPr>
        <w:t>dapat memberikan jasa dalam lalu lintas pembayaran dan memberikan seluruh jasa perbankan yang ada d</w:t>
      </w:r>
      <w:r w:rsidR="009B3F72" w:rsidRPr="00F62132">
        <w:rPr>
          <w:rFonts w:asciiTheme="majorBidi" w:eastAsia="Times New Roman" w:hAnsiTheme="majorBidi" w:cstheme="majorBidi"/>
          <w:sz w:val="24"/>
          <w:szCs w:val="24"/>
        </w:rPr>
        <w:t>an jenis kedua adalah bank perkreditan rakyat yang kegiatannya menerima simpanan hanya dalam bentuk</w:t>
      </w:r>
      <w:r w:rsidR="0033107C" w:rsidRPr="00F62132">
        <w:rPr>
          <w:rFonts w:asciiTheme="majorBidi" w:eastAsia="Times New Roman" w:hAnsiTheme="majorBidi" w:cstheme="majorBidi"/>
          <w:sz w:val="24"/>
          <w:szCs w:val="24"/>
        </w:rPr>
        <w:t xml:space="preserve"> deposito berjangka, tabungan dan atau</w:t>
      </w:r>
      <w:r w:rsidR="00510DFF" w:rsidRPr="00F62132">
        <w:rPr>
          <w:rFonts w:asciiTheme="majorBidi" w:eastAsia="Times New Roman" w:hAnsiTheme="majorBidi" w:cstheme="majorBidi"/>
          <w:sz w:val="24"/>
          <w:szCs w:val="24"/>
        </w:rPr>
        <w:t xml:space="preserve"> bentuk lainnya </w:t>
      </w:r>
      <w:r w:rsidR="00510DFF" w:rsidRPr="00F62132">
        <w:rPr>
          <w:rFonts w:asciiTheme="majorBidi" w:eastAsia="Times New Roman" w:hAnsiTheme="majorBidi" w:cstheme="majorBidi"/>
          <w:sz w:val="24"/>
          <w:szCs w:val="24"/>
        </w:rPr>
        <w:fldChar w:fldCharType="begin" w:fldLock="1"/>
      </w:r>
      <w:r w:rsidR="00510DFF" w:rsidRPr="00F62132">
        <w:rPr>
          <w:rFonts w:asciiTheme="majorBidi" w:eastAsia="Times New Roman" w:hAnsiTheme="majorBidi" w:cstheme="majorBidi"/>
          <w:sz w:val="24"/>
          <w:szCs w:val="24"/>
        </w:rPr>
        <w:instrText>ADDIN CSL_CITATION {"citationItems":[{"id":"ITEM-1","itemData":{"author":[{"dropping-particle":"","family":"Marbawi","given":"","non-dropping-particle":"","parse-names":false,"suffix":""}],"id":"ITEM-1","issued":{"date-parts":[["2017"]]},"publisher":"Unimal Press","publisher-place":"Lhokseumawe","title":"BANK &amp; LEMBAGA KEUANGAN LAINNYA Teori Dan Kebijakan","type":"book"},"uris":["http://www.mendeley.com/documents/?uuid=4c17d868-2754-48f2-9d6f-61882a77bab3"]}],"mendeley":{"formattedCitation":"(Marbawi, 2017)","manualFormatting":"(Marbawi, 2017:8)","plainTextFormattedCitation":"(Marbawi, 2017)","previouslyFormattedCitation":"(Marbawi, 2017)"},"properties":{"noteIndex":0},"schema":"https://github.com/citation-style-language/schema/raw/master/csl-citation.json"}</w:instrText>
      </w:r>
      <w:r w:rsidR="00510DFF" w:rsidRPr="00F62132">
        <w:rPr>
          <w:rFonts w:asciiTheme="majorBidi" w:eastAsia="Times New Roman" w:hAnsiTheme="majorBidi" w:cstheme="majorBidi"/>
          <w:sz w:val="24"/>
          <w:szCs w:val="24"/>
        </w:rPr>
        <w:fldChar w:fldCharType="separate"/>
      </w:r>
      <w:r w:rsidR="00510DFF" w:rsidRPr="00F62132">
        <w:rPr>
          <w:rFonts w:asciiTheme="majorBidi" w:eastAsia="Times New Roman" w:hAnsiTheme="majorBidi" w:cstheme="majorBidi"/>
          <w:noProof/>
          <w:sz w:val="24"/>
          <w:szCs w:val="24"/>
        </w:rPr>
        <w:t>(Marbawi, 2017:8)</w:t>
      </w:r>
      <w:r w:rsidR="00510DFF" w:rsidRPr="00F62132">
        <w:rPr>
          <w:rFonts w:asciiTheme="majorBidi" w:eastAsia="Times New Roman" w:hAnsiTheme="majorBidi" w:cstheme="majorBidi"/>
          <w:sz w:val="24"/>
          <w:szCs w:val="24"/>
        </w:rPr>
        <w:fldChar w:fldCharType="end"/>
      </w:r>
      <w:r w:rsidR="006A748F" w:rsidRPr="00F62132">
        <w:rPr>
          <w:rFonts w:asciiTheme="majorBidi" w:eastAsia="Times New Roman" w:hAnsiTheme="majorBidi" w:cstheme="majorBidi"/>
          <w:sz w:val="24"/>
          <w:szCs w:val="24"/>
        </w:rPr>
        <w:t>.</w:t>
      </w:r>
    </w:p>
    <w:p w14:paraId="120AFEB3" w14:textId="77777777" w:rsidR="00737882" w:rsidRPr="00F62132" w:rsidRDefault="00737882" w:rsidP="005E0262">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Pesatnya perkembangan industri perbankan di Indonesia telah mendorong meningkatnya intensitas persaingan di antara perusahaan-perusahaan yang bergerak di sektor tersebut. Situasi ini menuntut setiap lembaga perbankan untuk senantiasa meningkatkan efisiensi operasional serta kemampuan beradaptasi terhadap perubahan sosial dan perilaku konsumen yang dinamis</w:t>
      </w:r>
      <w:r w:rsidR="00E163DE" w:rsidRPr="00F62132">
        <w:rPr>
          <w:rFonts w:asciiTheme="majorBidi" w:hAnsiTheme="majorBidi" w:cstheme="majorBidi"/>
          <w:sz w:val="24"/>
          <w:szCs w:val="24"/>
        </w:rPr>
        <w:t xml:space="preserve"> </w:t>
      </w:r>
      <w:r w:rsidR="00E163DE" w:rsidRPr="00F62132">
        <w:rPr>
          <w:rFonts w:asciiTheme="majorBidi" w:hAnsiTheme="majorBidi" w:cstheme="majorBidi"/>
          <w:sz w:val="24"/>
          <w:szCs w:val="24"/>
        </w:rPr>
        <w:fldChar w:fldCharType="begin" w:fldLock="1"/>
      </w:r>
      <w:r w:rsidR="00666AD9" w:rsidRPr="00F62132">
        <w:rPr>
          <w:rFonts w:asciiTheme="majorBidi" w:hAnsiTheme="majorBidi" w:cstheme="majorBidi"/>
          <w:sz w:val="24"/>
          <w:szCs w:val="24"/>
        </w:rPr>
        <w:instrText>ADDIN CSL_CITATION {"citationItems":[{"id":"ITEM-1","itemData":{"author":[{"dropping-particle":"","family":"Sihotang","given":"Lidia; Ilham Hudi","non-dropping-particle":"","parse-names":false,"suffix":""}],"id":"ITEM-1","issued":{"date-parts":[["0"]]},"title":"PENERAPAN M-BANKING DALAM MENINGKATKAN JASA, LAYANAN PERBANKAN DI BANK RAKYAT INDONESIA KANTOR CABANG PEKANBARU SUDIRMAN","type":"article-journal"},"uris":["http://www.mendeley.com/documents/?uuid=91d527a2-2577-494f-9562-37bd74bd4c48"]}],"mendeley":{"formattedCitation":"(Sihotang, n.d.)","manualFormatting":"(Sihotang &amp; Hudi, 2023)","plainTextFormattedCitation":"(Sihotang, n.d.)","previouslyFormattedCitation":"(Sihotang, n.d.)"},"properties":{"noteIndex":0},"schema":"https://github.com/citation-style-language/schema/raw/master/csl-citation.json"}</w:instrText>
      </w:r>
      <w:r w:rsidR="00E163DE" w:rsidRPr="00F62132">
        <w:rPr>
          <w:rFonts w:asciiTheme="majorBidi" w:hAnsiTheme="majorBidi" w:cstheme="majorBidi"/>
          <w:sz w:val="24"/>
          <w:szCs w:val="24"/>
        </w:rPr>
        <w:fldChar w:fldCharType="separate"/>
      </w:r>
      <w:r w:rsidR="00E163DE" w:rsidRPr="00F62132">
        <w:rPr>
          <w:rFonts w:asciiTheme="majorBidi" w:hAnsiTheme="majorBidi" w:cstheme="majorBidi"/>
          <w:noProof/>
          <w:sz w:val="24"/>
          <w:szCs w:val="24"/>
        </w:rPr>
        <w:t>(Sihotang &amp; Hudi, 2023)</w:t>
      </w:r>
      <w:r w:rsidR="00E163DE"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Sebagai respons terhadap kondisi tersebut, institusi perbankan berinovasi dengan mengembangkan sistem yang mampu mengintegrasikan unsur ilmu pengetahuan, teknologi informasi, dan layanan keuangan guna menyesuaikan diri dengan gaya hidup masyarakat modern yang cenderung menggunakan transaksi non-tunai. Adapun transaksi non-tunai merupakan bentuk pembayaran yang dilakukan melalui berbagai sarana elektronik, seperti kartu debit, mesin ATM, cek, kartu kredit, serta </w:t>
      </w:r>
      <w:r w:rsidRPr="00F62132">
        <w:rPr>
          <w:rStyle w:val="Emphasis"/>
          <w:rFonts w:asciiTheme="majorBidi" w:hAnsiTheme="majorBidi" w:cstheme="majorBidi"/>
          <w:sz w:val="24"/>
          <w:szCs w:val="24"/>
        </w:rPr>
        <w:t>electronic money (e-money)</w:t>
      </w:r>
      <w:r w:rsidRPr="00F62132">
        <w:rPr>
          <w:rFonts w:asciiTheme="majorBidi" w:hAnsiTheme="majorBidi" w:cstheme="majorBidi"/>
          <w:sz w:val="24"/>
          <w:szCs w:val="24"/>
        </w:rPr>
        <w:t>.</w:t>
      </w:r>
    </w:p>
    <w:p w14:paraId="4AD9C576" w14:textId="77777777" w:rsidR="00CB4C12" w:rsidRPr="00F62132" w:rsidRDefault="005E0262" w:rsidP="005E0262">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 xml:space="preserve">Perusahaan perbankan terus berupaya meningkatkan kualitas layanan melalui pengembangan </w:t>
      </w:r>
      <w:r w:rsidRPr="00F62132">
        <w:rPr>
          <w:rStyle w:val="Emphasis"/>
          <w:rFonts w:asciiTheme="majorBidi" w:hAnsiTheme="majorBidi" w:cstheme="majorBidi"/>
          <w:sz w:val="24"/>
          <w:szCs w:val="24"/>
        </w:rPr>
        <w:t>mobile banking</w:t>
      </w:r>
      <w:r w:rsidRPr="00F62132">
        <w:rPr>
          <w:rFonts w:asciiTheme="majorBidi" w:hAnsiTheme="majorBidi" w:cstheme="majorBidi"/>
          <w:sz w:val="24"/>
          <w:szCs w:val="24"/>
        </w:rPr>
        <w:t xml:space="preserve">. Layanan </w:t>
      </w:r>
      <w:r w:rsidRPr="00F62132">
        <w:rPr>
          <w:rStyle w:val="Emphasis"/>
          <w:rFonts w:asciiTheme="majorBidi" w:hAnsiTheme="majorBidi" w:cstheme="majorBidi"/>
          <w:sz w:val="24"/>
          <w:szCs w:val="24"/>
        </w:rPr>
        <w:t>mobile banking</w:t>
      </w:r>
      <w:r w:rsidRPr="00F62132">
        <w:rPr>
          <w:rFonts w:asciiTheme="majorBidi" w:hAnsiTheme="majorBidi" w:cstheme="majorBidi"/>
          <w:sz w:val="24"/>
          <w:szCs w:val="24"/>
        </w:rPr>
        <w:t xml:space="preserve"> merupakan hasil inovasi dari kemajuan ilmu pengetahuan, </w:t>
      </w:r>
      <w:r w:rsidRPr="00F62132">
        <w:rPr>
          <w:rFonts w:asciiTheme="majorBidi" w:hAnsiTheme="majorBidi" w:cstheme="majorBidi"/>
          <w:sz w:val="24"/>
          <w:szCs w:val="24"/>
        </w:rPr>
        <w:t>teknologi informasi, dan komunikasi yang dimanfaatkan oleh lembaga perbankan untuk memfasilitasi nasabah dalam melakukan berbagai transaksi keuangan. Melalui layanan ini, nasabah dapat dengan mudah mengakses dan melakukan transaksi perbankan kapan pun dan di mana pun melalui aplikasi yang diinstal pada perangkat telepon pintar</w:t>
      </w:r>
    </w:p>
    <w:p w14:paraId="1F790EB2" w14:textId="77777777" w:rsidR="00CD0DF0" w:rsidRPr="00F62132" w:rsidRDefault="005C3E1D" w:rsidP="005E0262">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Berdasarkan hasil surv</w:t>
      </w:r>
      <w:r w:rsidR="00666AD9" w:rsidRPr="00F62132">
        <w:rPr>
          <w:rFonts w:asciiTheme="majorBidi" w:hAnsiTheme="majorBidi" w:cstheme="majorBidi"/>
          <w:sz w:val="24"/>
          <w:szCs w:val="24"/>
        </w:rPr>
        <w:t xml:space="preserve">ei yang dilakukan oleh Populix </w:t>
      </w:r>
      <w:r w:rsidR="00666AD9" w:rsidRPr="00F62132">
        <w:rPr>
          <w:rFonts w:asciiTheme="majorBidi" w:hAnsiTheme="majorBidi" w:cstheme="majorBidi"/>
          <w:sz w:val="24"/>
          <w:szCs w:val="24"/>
        </w:rPr>
        <w:fldChar w:fldCharType="begin" w:fldLock="1"/>
      </w:r>
      <w:r w:rsidR="00674831" w:rsidRPr="00F62132">
        <w:rPr>
          <w:rFonts w:asciiTheme="majorBidi" w:hAnsiTheme="majorBidi" w:cstheme="majorBidi"/>
          <w:sz w:val="24"/>
          <w:szCs w:val="24"/>
        </w:rPr>
        <w:instrText>ADDIN CSL_CITATION {"citationItems":[{"id":"ITEM-1","itemData":{"author":[{"dropping-particle":"","family":"Angelia","given":"Diva","non-dropping-particle":"","parse-names":false,"suffix":""}],"id":"ITEM-1","issued":{"date-parts":[["2022"]]},"title":"Aplikasi Mobile Banking Paling Banyak Digunakan Masyarakat Indonesia 2022","type":"article-newspaper"},"uris":["http://www.mendeley.com/documents/?uuid=f14b5acf-7879-4e20-9ac5-e19d0b1b08f5"]}],"mendeley":{"formattedCitation":"(Angelia, 2022)","plainTextFormattedCitation":"(Angelia, 2022)","previouslyFormattedCitation":"(Angelia, 2022)"},"properties":{"noteIndex":0},"schema":"https://github.com/citation-style-language/schema/raw/master/csl-citation.json"}</w:instrText>
      </w:r>
      <w:r w:rsidR="00666AD9" w:rsidRPr="00F62132">
        <w:rPr>
          <w:rFonts w:asciiTheme="majorBidi" w:hAnsiTheme="majorBidi" w:cstheme="majorBidi"/>
          <w:sz w:val="24"/>
          <w:szCs w:val="24"/>
        </w:rPr>
        <w:fldChar w:fldCharType="separate"/>
      </w:r>
      <w:r w:rsidR="00666AD9" w:rsidRPr="00F62132">
        <w:rPr>
          <w:rFonts w:asciiTheme="majorBidi" w:hAnsiTheme="majorBidi" w:cstheme="majorBidi"/>
          <w:noProof/>
          <w:sz w:val="24"/>
          <w:szCs w:val="24"/>
        </w:rPr>
        <w:t>(Angelia, 2022)</w:t>
      </w:r>
      <w:r w:rsidR="00666AD9"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terdapat sepuluh aplikasi </w:t>
      </w:r>
      <w:r w:rsidRPr="00F62132">
        <w:rPr>
          <w:rStyle w:val="Emphasis"/>
          <w:rFonts w:asciiTheme="majorBidi" w:hAnsiTheme="majorBidi" w:cstheme="majorBidi"/>
          <w:sz w:val="24"/>
          <w:szCs w:val="24"/>
        </w:rPr>
        <w:t>mobile banking</w:t>
      </w:r>
      <w:r w:rsidRPr="00F62132">
        <w:rPr>
          <w:rFonts w:asciiTheme="majorBidi" w:hAnsiTheme="majorBidi" w:cstheme="majorBidi"/>
          <w:sz w:val="24"/>
          <w:szCs w:val="24"/>
        </w:rPr>
        <w:t xml:space="preserve"> yang paling banyak digunakan oleh masyarakat Indonesia.</w:t>
      </w:r>
      <w:r w:rsidR="00507454" w:rsidRPr="00F62132">
        <w:rPr>
          <w:rFonts w:asciiTheme="majorBidi" w:hAnsiTheme="majorBidi" w:cstheme="majorBidi"/>
          <w:sz w:val="24"/>
          <w:szCs w:val="24"/>
        </w:rPr>
        <w:t xml:space="preserve"> </w:t>
      </w:r>
      <w:r w:rsidRPr="00F62132">
        <w:rPr>
          <w:rFonts w:asciiTheme="majorBidi" w:hAnsiTheme="majorBidi" w:cstheme="majorBidi"/>
          <w:sz w:val="24"/>
          <w:szCs w:val="24"/>
        </w:rPr>
        <w:t xml:space="preserve">Hasil survei menunjukkan bahwa sebanyak 60% responden menggunakan </w:t>
      </w:r>
      <w:r w:rsidRPr="00F62132">
        <w:rPr>
          <w:rStyle w:val="Strong"/>
          <w:rFonts w:asciiTheme="majorBidi" w:hAnsiTheme="majorBidi" w:cstheme="majorBidi"/>
          <w:b w:val="0"/>
          <w:sz w:val="24"/>
          <w:szCs w:val="24"/>
        </w:rPr>
        <w:t>BCA Mobile</w:t>
      </w:r>
      <w:r w:rsidRPr="00F62132">
        <w:rPr>
          <w:rFonts w:asciiTheme="majorBidi" w:hAnsiTheme="majorBidi" w:cstheme="majorBidi"/>
          <w:sz w:val="24"/>
          <w:szCs w:val="24"/>
        </w:rPr>
        <w:t xml:space="preserve">, disusul oleh </w:t>
      </w:r>
      <w:r w:rsidRPr="00F62132">
        <w:rPr>
          <w:rStyle w:val="Strong"/>
          <w:rFonts w:asciiTheme="majorBidi" w:hAnsiTheme="majorBidi" w:cstheme="majorBidi"/>
          <w:b w:val="0"/>
          <w:sz w:val="24"/>
          <w:szCs w:val="24"/>
        </w:rPr>
        <w:t>BRImo</w:t>
      </w:r>
      <w:r w:rsidRPr="00F62132">
        <w:rPr>
          <w:rFonts w:asciiTheme="majorBidi" w:hAnsiTheme="majorBidi" w:cstheme="majorBidi"/>
          <w:sz w:val="24"/>
          <w:szCs w:val="24"/>
        </w:rPr>
        <w:t xml:space="preserve"> sebesar 26%, dan </w:t>
      </w:r>
      <w:r w:rsidRPr="00F62132">
        <w:rPr>
          <w:rStyle w:val="Strong"/>
          <w:rFonts w:asciiTheme="majorBidi" w:hAnsiTheme="majorBidi" w:cstheme="majorBidi"/>
          <w:b w:val="0"/>
          <w:sz w:val="24"/>
          <w:szCs w:val="24"/>
        </w:rPr>
        <w:t>Livin’ by Mandiri</w:t>
      </w:r>
      <w:r w:rsidRPr="00F62132">
        <w:rPr>
          <w:rFonts w:asciiTheme="majorBidi" w:hAnsiTheme="majorBidi" w:cstheme="majorBidi"/>
          <w:sz w:val="24"/>
          <w:szCs w:val="24"/>
        </w:rPr>
        <w:t xml:space="preserve"> sebesar 23%. Pada posisi keempat terdapat </w:t>
      </w:r>
      <w:r w:rsidRPr="00F62132">
        <w:rPr>
          <w:rStyle w:val="Strong"/>
          <w:rFonts w:asciiTheme="majorBidi" w:hAnsiTheme="majorBidi" w:cstheme="majorBidi"/>
          <w:b w:val="0"/>
          <w:sz w:val="24"/>
          <w:szCs w:val="24"/>
        </w:rPr>
        <w:t xml:space="preserve">BNI </w:t>
      </w:r>
      <w:r w:rsidRPr="00F62132">
        <w:rPr>
          <w:rStyle w:val="Strong"/>
          <w:rFonts w:asciiTheme="majorBidi" w:hAnsiTheme="majorBidi" w:cstheme="majorBidi"/>
          <w:b w:val="0"/>
          <w:i/>
          <w:sz w:val="24"/>
          <w:szCs w:val="24"/>
        </w:rPr>
        <w:t>Mobile</w:t>
      </w:r>
      <w:r w:rsidRPr="00F62132">
        <w:rPr>
          <w:rStyle w:val="Strong"/>
          <w:rFonts w:asciiTheme="majorBidi" w:hAnsiTheme="majorBidi" w:cstheme="majorBidi"/>
          <w:i/>
          <w:sz w:val="24"/>
          <w:szCs w:val="24"/>
        </w:rPr>
        <w:t xml:space="preserve"> </w:t>
      </w:r>
      <w:r w:rsidRPr="00F62132">
        <w:rPr>
          <w:rStyle w:val="Strong"/>
          <w:rFonts w:asciiTheme="majorBidi" w:hAnsiTheme="majorBidi" w:cstheme="majorBidi"/>
          <w:b w:val="0"/>
          <w:i/>
          <w:sz w:val="24"/>
          <w:szCs w:val="24"/>
        </w:rPr>
        <w:t>Banking</w:t>
      </w:r>
      <w:r w:rsidRPr="00F62132">
        <w:rPr>
          <w:rFonts w:asciiTheme="majorBidi" w:hAnsiTheme="majorBidi" w:cstheme="majorBidi"/>
          <w:sz w:val="24"/>
          <w:szCs w:val="24"/>
        </w:rPr>
        <w:t xml:space="preserve"> dengan persentase pengguna sebesar 23%, diikuti oleh </w:t>
      </w:r>
      <w:r w:rsidRPr="00F62132">
        <w:rPr>
          <w:rStyle w:val="Strong"/>
          <w:rFonts w:asciiTheme="majorBidi" w:hAnsiTheme="majorBidi" w:cstheme="majorBidi"/>
          <w:b w:val="0"/>
          <w:sz w:val="24"/>
          <w:szCs w:val="24"/>
        </w:rPr>
        <w:t>BSI Mobile</w:t>
      </w:r>
      <w:r w:rsidRPr="00F62132">
        <w:rPr>
          <w:rFonts w:asciiTheme="majorBidi" w:hAnsiTheme="majorBidi" w:cstheme="majorBidi"/>
          <w:sz w:val="24"/>
          <w:szCs w:val="24"/>
        </w:rPr>
        <w:t xml:space="preserve"> sebesar 9%, </w:t>
      </w:r>
      <w:r w:rsidRPr="00F62132">
        <w:rPr>
          <w:rStyle w:val="Strong"/>
          <w:rFonts w:asciiTheme="majorBidi" w:hAnsiTheme="majorBidi" w:cstheme="majorBidi"/>
          <w:b w:val="0"/>
          <w:sz w:val="24"/>
          <w:szCs w:val="24"/>
        </w:rPr>
        <w:t>Octo Mobile</w:t>
      </w:r>
      <w:r w:rsidRPr="00F62132">
        <w:rPr>
          <w:rFonts w:asciiTheme="majorBidi" w:hAnsiTheme="majorBidi" w:cstheme="majorBidi"/>
          <w:sz w:val="24"/>
          <w:szCs w:val="24"/>
        </w:rPr>
        <w:t xml:space="preserve"> milik CIMB Niaga serta </w:t>
      </w:r>
      <w:r w:rsidRPr="00F62132">
        <w:rPr>
          <w:rStyle w:val="Strong"/>
          <w:rFonts w:asciiTheme="majorBidi" w:hAnsiTheme="majorBidi" w:cstheme="majorBidi"/>
          <w:b w:val="0"/>
          <w:sz w:val="24"/>
          <w:szCs w:val="24"/>
        </w:rPr>
        <w:t>Permata Mobile</w:t>
      </w:r>
      <w:r w:rsidRPr="00F62132">
        <w:rPr>
          <w:rFonts w:asciiTheme="majorBidi" w:hAnsiTheme="majorBidi" w:cstheme="majorBidi"/>
          <w:sz w:val="24"/>
          <w:szCs w:val="24"/>
        </w:rPr>
        <w:t xml:space="preserve"> masing-masing sebesar 5</w:t>
      </w:r>
      <w:r w:rsidRPr="00F62132">
        <w:rPr>
          <w:rFonts w:asciiTheme="majorBidi" w:hAnsiTheme="majorBidi" w:cstheme="majorBidi"/>
          <w:b/>
          <w:sz w:val="24"/>
          <w:szCs w:val="24"/>
        </w:rPr>
        <w:t xml:space="preserve">%, </w:t>
      </w:r>
      <w:r w:rsidRPr="00F62132">
        <w:rPr>
          <w:rStyle w:val="Strong"/>
          <w:rFonts w:asciiTheme="majorBidi" w:hAnsiTheme="majorBidi" w:cstheme="majorBidi"/>
          <w:b w:val="0"/>
          <w:sz w:val="24"/>
          <w:szCs w:val="24"/>
        </w:rPr>
        <w:t xml:space="preserve">BTN </w:t>
      </w:r>
      <w:r w:rsidRPr="00F62132">
        <w:rPr>
          <w:rStyle w:val="Strong"/>
          <w:rFonts w:asciiTheme="majorBidi" w:hAnsiTheme="majorBidi" w:cstheme="majorBidi"/>
          <w:b w:val="0"/>
          <w:i/>
          <w:sz w:val="24"/>
          <w:szCs w:val="24"/>
        </w:rPr>
        <w:t>Mobile Banking</w:t>
      </w:r>
      <w:r w:rsidRPr="00F62132">
        <w:rPr>
          <w:rFonts w:asciiTheme="majorBidi" w:hAnsiTheme="majorBidi" w:cstheme="majorBidi"/>
          <w:sz w:val="24"/>
          <w:szCs w:val="24"/>
        </w:rPr>
        <w:t xml:space="preserve"> sebesar 4%, </w:t>
      </w:r>
      <w:r w:rsidRPr="00F62132">
        <w:rPr>
          <w:rStyle w:val="Strong"/>
          <w:rFonts w:asciiTheme="majorBidi" w:hAnsiTheme="majorBidi" w:cstheme="majorBidi"/>
          <w:b w:val="0"/>
          <w:sz w:val="24"/>
          <w:szCs w:val="24"/>
        </w:rPr>
        <w:t>DIGI</w:t>
      </w:r>
      <w:r w:rsidRPr="00F62132">
        <w:rPr>
          <w:rFonts w:asciiTheme="majorBidi" w:hAnsiTheme="majorBidi" w:cstheme="majorBidi"/>
          <w:sz w:val="24"/>
          <w:szCs w:val="24"/>
        </w:rPr>
        <w:t xml:space="preserve"> dari Bank BJB, dan </w:t>
      </w:r>
      <w:r w:rsidRPr="00F62132">
        <w:rPr>
          <w:rStyle w:val="Strong"/>
          <w:rFonts w:asciiTheme="majorBidi" w:hAnsiTheme="majorBidi" w:cstheme="majorBidi"/>
          <w:b w:val="0"/>
          <w:sz w:val="24"/>
          <w:szCs w:val="24"/>
        </w:rPr>
        <w:t>D-Mobile</w:t>
      </w:r>
      <w:r w:rsidRPr="00F62132">
        <w:rPr>
          <w:rFonts w:asciiTheme="majorBidi" w:hAnsiTheme="majorBidi" w:cstheme="majorBidi"/>
          <w:sz w:val="24"/>
          <w:szCs w:val="24"/>
        </w:rPr>
        <w:t xml:space="preserve"> dari Bank Danamon yang masing-masing memiliki 2% pengguna.</w:t>
      </w:r>
      <w:r w:rsidR="00756C40" w:rsidRPr="00F62132">
        <w:rPr>
          <w:rFonts w:asciiTheme="majorBidi" w:hAnsiTheme="majorBidi" w:cstheme="majorBidi"/>
          <w:sz w:val="24"/>
          <w:szCs w:val="24"/>
        </w:rPr>
        <w:t xml:space="preserve"> Hingga saat ini, setiap institusi perbankan terus berupaya meningkatkan kualitas layanan </w:t>
      </w:r>
      <w:r w:rsidR="00756C40" w:rsidRPr="00F62132">
        <w:rPr>
          <w:rFonts w:asciiTheme="majorBidi" w:hAnsiTheme="majorBidi" w:cstheme="majorBidi"/>
          <w:i/>
          <w:sz w:val="24"/>
          <w:szCs w:val="24"/>
        </w:rPr>
        <w:t>mobile banking</w:t>
      </w:r>
      <w:r w:rsidR="00756C40" w:rsidRPr="00F62132">
        <w:rPr>
          <w:rFonts w:asciiTheme="majorBidi" w:hAnsiTheme="majorBidi" w:cstheme="majorBidi"/>
          <w:sz w:val="24"/>
          <w:szCs w:val="24"/>
        </w:rPr>
        <w:t xml:space="preserve"> dengan tujuan untuk memberikan kemudahan bagi nasabah dalam melakukan berbagai transaksi keuangan.</w:t>
      </w:r>
    </w:p>
    <w:p w14:paraId="02357971" w14:textId="77777777" w:rsidR="00141329" w:rsidRPr="00F62132" w:rsidRDefault="008240C4" w:rsidP="00141329">
      <w:pPr>
        <w:spacing w:after="0" w:line="240" w:lineRule="auto"/>
        <w:ind w:firstLine="720"/>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Berdasarkan data yang ditampil</w:t>
      </w:r>
      <w:r w:rsidR="00674831" w:rsidRPr="00F62132">
        <w:rPr>
          <w:rFonts w:asciiTheme="majorBidi" w:eastAsia="Times New Roman" w:hAnsiTheme="majorBidi" w:cstheme="majorBidi"/>
          <w:sz w:val="24"/>
          <w:szCs w:val="24"/>
        </w:rPr>
        <w:t xml:space="preserve">kan pada grafik GoodStats </w:t>
      </w:r>
      <w:r w:rsidR="00674831" w:rsidRPr="00F62132">
        <w:rPr>
          <w:rFonts w:asciiTheme="majorBidi" w:eastAsia="Times New Roman" w:hAnsiTheme="majorBidi" w:cstheme="majorBidi"/>
          <w:sz w:val="24"/>
          <w:szCs w:val="24"/>
        </w:rPr>
        <w:fldChar w:fldCharType="begin" w:fldLock="1"/>
      </w:r>
      <w:r w:rsidR="004A1983" w:rsidRPr="00F62132">
        <w:rPr>
          <w:rFonts w:asciiTheme="majorBidi" w:eastAsia="Times New Roman" w:hAnsiTheme="majorBidi" w:cstheme="majorBidi"/>
          <w:sz w:val="24"/>
          <w:szCs w:val="24"/>
        </w:rPr>
        <w:instrText>ADDIN CSL_CITATION {"citationItems":[{"id":"ITEM-1","itemData":{"author":[{"dropping-particle":"","family":"Angelia","given":"Diva","non-dropping-particle":"","parse-names":false,"suffix":""}],"id":"ITEM-1","issued":{"date-parts":[["2022"]]},"title":"Aplikasi Mobile Banking Paling Banyak Digunakan Masyarakat Indonesia 2022","type":"article-newspaper"},"uris":["http://www.mendeley.com/documents/?uuid=f14b5acf-7879-4e20-9ac5-e19d0b1b08f5"]}],"mendeley":{"formattedCitation":"(Angelia, 2022)","plainTextFormattedCitation":"(Angelia, 2022)","previouslyFormattedCitation":"(Angelia, 2022)"},"properties":{"noteIndex":0},"schema":"https://github.com/citation-style-language/schema/raw/master/csl-citation.json"}</w:instrText>
      </w:r>
      <w:r w:rsidR="00674831" w:rsidRPr="00F62132">
        <w:rPr>
          <w:rFonts w:asciiTheme="majorBidi" w:eastAsia="Times New Roman" w:hAnsiTheme="majorBidi" w:cstheme="majorBidi"/>
          <w:sz w:val="24"/>
          <w:szCs w:val="24"/>
        </w:rPr>
        <w:fldChar w:fldCharType="separate"/>
      </w:r>
      <w:r w:rsidR="00674831" w:rsidRPr="00F62132">
        <w:rPr>
          <w:rFonts w:asciiTheme="majorBidi" w:eastAsia="Times New Roman" w:hAnsiTheme="majorBidi" w:cstheme="majorBidi"/>
          <w:noProof/>
          <w:sz w:val="24"/>
          <w:szCs w:val="24"/>
        </w:rPr>
        <w:t>(Angelia, 2022)</w:t>
      </w:r>
      <w:r w:rsidR="00674831" w:rsidRPr="00F62132">
        <w:rPr>
          <w:rFonts w:asciiTheme="majorBidi" w:eastAsia="Times New Roman" w:hAnsiTheme="majorBidi" w:cstheme="majorBidi"/>
          <w:sz w:val="24"/>
          <w:szCs w:val="24"/>
        </w:rPr>
        <w:fldChar w:fldCharType="end"/>
      </w:r>
      <w:r w:rsidRPr="00F62132">
        <w:rPr>
          <w:rFonts w:asciiTheme="majorBidi" w:eastAsia="Times New Roman" w:hAnsiTheme="majorBidi" w:cstheme="majorBidi"/>
          <w:sz w:val="24"/>
          <w:szCs w:val="24"/>
        </w:rPr>
        <w:t xml:space="preserve">, alasan utama masyarakat Indonesia menggunakan layanan </w:t>
      </w:r>
      <w:r w:rsidRPr="00F62132">
        <w:rPr>
          <w:rFonts w:asciiTheme="majorBidi" w:eastAsia="Times New Roman" w:hAnsiTheme="majorBidi" w:cstheme="majorBidi"/>
          <w:i/>
          <w:sz w:val="24"/>
          <w:szCs w:val="24"/>
        </w:rPr>
        <w:t>mobile banking</w:t>
      </w:r>
      <w:r w:rsidRPr="00F62132">
        <w:rPr>
          <w:rFonts w:asciiTheme="majorBidi" w:eastAsia="Times New Roman" w:hAnsiTheme="majorBidi" w:cstheme="majorBidi"/>
          <w:sz w:val="24"/>
          <w:szCs w:val="24"/>
        </w:rPr>
        <w:t xml:space="preserve"> didominasi oleh faktor kepraktisan dengan persentase sebesar 87%, diikuti oleh efisiensi waktu sebesar 80%, dan kemudahan penggunaan sebesar 77%. Selain itu, 76% responden menyatakan bahwa </w:t>
      </w:r>
      <w:r w:rsidRPr="00F62132">
        <w:rPr>
          <w:rFonts w:asciiTheme="majorBidi" w:eastAsia="Times New Roman" w:hAnsiTheme="majorBidi" w:cstheme="majorBidi"/>
          <w:i/>
          <w:sz w:val="24"/>
          <w:szCs w:val="24"/>
        </w:rPr>
        <w:t>mobile banking</w:t>
      </w:r>
      <w:r w:rsidRPr="00F62132">
        <w:rPr>
          <w:rFonts w:asciiTheme="majorBidi" w:eastAsia="Times New Roman" w:hAnsiTheme="majorBidi" w:cstheme="majorBidi"/>
          <w:sz w:val="24"/>
          <w:szCs w:val="24"/>
        </w:rPr>
        <w:t xml:space="preserve"> memudahkan mereka dalam melacak transaksi finansial, sedangkan 63% merasa layanan ini memberikan kenyamanan lebih dibandingkan metode perbankan konvensional. Faktor lain yang juga menjadi pertimbangan adalah banyaknya </w:t>
      </w:r>
      <w:r w:rsidRPr="00F62132">
        <w:rPr>
          <w:rFonts w:asciiTheme="majorBidi" w:eastAsia="Times New Roman" w:hAnsiTheme="majorBidi" w:cstheme="majorBidi"/>
          <w:sz w:val="24"/>
          <w:szCs w:val="24"/>
        </w:rPr>
        <w:lastRenderedPageBreak/>
        <w:t xml:space="preserve">fitur yang ditawarkan (47%), integrasi dengan e-commerce (45%) dan e-wallet (42%), serta tingkat keamanan yang lebih tinggi (40%). Sementara itu, rekomendasi dari keluarga atau teman menempati posisi terendah sebagai alasan penggunaan, yakni sebesar 15%. Temuan ini menunjukkan bahwa aspek kemudahan, efisiensi, dan kepraktisan menjadi faktor utama yang mendorong adopsi </w:t>
      </w:r>
      <w:r w:rsidRPr="00F62132">
        <w:rPr>
          <w:rFonts w:asciiTheme="majorBidi" w:eastAsia="Times New Roman" w:hAnsiTheme="majorBidi" w:cstheme="majorBidi"/>
          <w:i/>
          <w:sz w:val="24"/>
          <w:szCs w:val="24"/>
        </w:rPr>
        <w:t>mobile banking</w:t>
      </w:r>
      <w:r w:rsidRPr="00F62132">
        <w:rPr>
          <w:rFonts w:asciiTheme="majorBidi" w:eastAsia="Times New Roman" w:hAnsiTheme="majorBidi" w:cstheme="majorBidi"/>
          <w:sz w:val="24"/>
          <w:szCs w:val="24"/>
        </w:rPr>
        <w:t xml:space="preserve"> oleh masyarakat Indonesia.</w:t>
      </w:r>
    </w:p>
    <w:p w14:paraId="58808F0F" w14:textId="77777777" w:rsidR="006C6085" w:rsidRPr="00F62132" w:rsidRDefault="002C7802" w:rsidP="006C6085">
      <w:pPr>
        <w:spacing w:after="0" w:line="240" w:lineRule="auto"/>
        <w:ind w:firstLine="720"/>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 xml:space="preserve">Kemunculan layanan </w:t>
      </w:r>
      <w:r w:rsidRPr="00F62132">
        <w:rPr>
          <w:rFonts w:asciiTheme="majorBidi" w:eastAsia="Times New Roman" w:hAnsiTheme="majorBidi" w:cstheme="majorBidi"/>
          <w:i/>
          <w:iCs/>
          <w:sz w:val="24"/>
          <w:szCs w:val="24"/>
        </w:rPr>
        <w:t>digital banking</w:t>
      </w:r>
      <w:r w:rsidRPr="00F62132">
        <w:rPr>
          <w:rFonts w:asciiTheme="majorBidi" w:eastAsia="Times New Roman" w:hAnsiTheme="majorBidi" w:cstheme="majorBidi"/>
          <w:sz w:val="24"/>
          <w:szCs w:val="24"/>
        </w:rPr>
        <w:t xml:space="preserve"> menjadi bentuk adaptasi lembaga keuangan terhadap perubahan perilaku konsumen yang semakin mengutamakan kemudahan, kecepatan, sert</w:t>
      </w:r>
      <w:r w:rsidR="00141329" w:rsidRPr="00F62132">
        <w:rPr>
          <w:rFonts w:asciiTheme="majorBidi" w:eastAsia="Times New Roman" w:hAnsiTheme="majorBidi" w:cstheme="majorBidi"/>
          <w:sz w:val="24"/>
          <w:szCs w:val="24"/>
        </w:rPr>
        <w:t xml:space="preserve">a efisiensi dalam bertransaksi. </w:t>
      </w:r>
      <w:r w:rsidRPr="00F62132">
        <w:rPr>
          <w:rFonts w:asciiTheme="majorBidi" w:eastAsia="Times New Roman" w:hAnsiTheme="majorBidi" w:cstheme="majorBidi"/>
          <w:sz w:val="24"/>
          <w:szCs w:val="24"/>
        </w:rPr>
        <w:t xml:space="preserve">Bank Central Asia (BCA) sebagai salah satu bank terbesar di Indonesia telah mengembangkan beberapa aplikasi perbankan digital untuk memenuhi kebutuhan nasabahnya, antara lain </w:t>
      </w:r>
      <w:r w:rsidRPr="00F62132">
        <w:rPr>
          <w:rFonts w:asciiTheme="majorBidi" w:eastAsia="Times New Roman" w:hAnsiTheme="majorBidi" w:cstheme="majorBidi"/>
          <w:bCs/>
          <w:sz w:val="24"/>
          <w:szCs w:val="24"/>
        </w:rPr>
        <w:t>BCA Mobile</w:t>
      </w:r>
      <w:r w:rsidRPr="00F62132">
        <w:rPr>
          <w:rFonts w:asciiTheme="majorBidi" w:eastAsia="Times New Roman" w:hAnsiTheme="majorBidi" w:cstheme="majorBidi"/>
          <w:sz w:val="24"/>
          <w:szCs w:val="24"/>
        </w:rPr>
        <w:t xml:space="preserve">, </w:t>
      </w:r>
      <w:r w:rsidR="00A0561C" w:rsidRPr="00F62132">
        <w:rPr>
          <w:rFonts w:asciiTheme="majorBidi" w:eastAsia="Times New Roman" w:hAnsiTheme="majorBidi" w:cstheme="majorBidi"/>
          <w:bCs/>
          <w:sz w:val="24"/>
          <w:szCs w:val="24"/>
        </w:rPr>
        <w:t>m</w:t>
      </w:r>
      <w:r w:rsidRPr="00F62132">
        <w:rPr>
          <w:rFonts w:asciiTheme="majorBidi" w:eastAsia="Times New Roman" w:hAnsiTheme="majorBidi" w:cstheme="majorBidi"/>
          <w:bCs/>
          <w:sz w:val="24"/>
          <w:szCs w:val="24"/>
        </w:rPr>
        <w:t>yBCA</w:t>
      </w:r>
      <w:r w:rsidRPr="00F62132">
        <w:rPr>
          <w:rFonts w:asciiTheme="majorBidi" w:eastAsia="Times New Roman" w:hAnsiTheme="majorBidi" w:cstheme="majorBidi"/>
          <w:sz w:val="24"/>
          <w:szCs w:val="24"/>
        </w:rPr>
        <w:t xml:space="preserve">, dan </w:t>
      </w:r>
      <w:r w:rsidRPr="00F62132">
        <w:rPr>
          <w:rFonts w:asciiTheme="majorBidi" w:eastAsia="Times New Roman" w:hAnsiTheme="majorBidi" w:cstheme="majorBidi"/>
          <w:bCs/>
          <w:sz w:val="24"/>
          <w:szCs w:val="24"/>
        </w:rPr>
        <w:t>blu by BCA</w:t>
      </w:r>
      <w:r w:rsidRPr="00F62132">
        <w:rPr>
          <w:rFonts w:asciiTheme="majorBidi" w:eastAsia="Times New Roman" w:hAnsiTheme="majorBidi" w:cstheme="majorBidi"/>
          <w:sz w:val="24"/>
          <w:szCs w:val="24"/>
        </w:rPr>
        <w:t>. Ketiga aplikasi ini memiliki fungsi yang serupa dalam mendukung transaksi finansial digital, namun berbeda dalam hal antarmuka, fitur, dan pengalaman pengguna (</w:t>
      </w:r>
      <w:r w:rsidRPr="00F62132">
        <w:rPr>
          <w:rFonts w:asciiTheme="majorBidi" w:eastAsia="Times New Roman" w:hAnsiTheme="majorBidi" w:cstheme="majorBidi"/>
          <w:i/>
          <w:iCs/>
          <w:sz w:val="24"/>
          <w:szCs w:val="24"/>
        </w:rPr>
        <w:t>user experience</w:t>
      </w:r>
      <w:r w:rsidRPr="00F62132">
        <w:rPr>
          <w:rFonts w:asciiTheme="majorBidi" w:eastAsia="Times New Roman" w:hAnsiTheme="majorBidi" w:cstheme="majorBidi"/>
          <w:sz w:val="24"/>
          <w:szCs w:val="24"/>
        </w:rPr>
        <w:t>). Perbedaan tersebut berpotensi memengaruhi tingkat kemudahan penggunaan yang dirasakan oleh nasabah (</w:t>
      </w:r>
      <w:r w:rsidRPr="00F62132">
        <w:rPr>
          <w:rFonts w:asciiTheme="majorBidi" w:eastAsia="Times New Roman" w:hAnsiTheme="majorBidi" w:cstheme="majorBidi"/>
          <w:i/>
          <w:iCs/>
          <w:sz w:val="24"/>
          <w:szCs w:val="24"/>
        </w:rPr>
        <w:t>perceived ease of use</w:t>
      </w:r>
      <w:r w:rsidRPr="00F62132">
        <w:rPr>
          <w:rFonts w:asciiTheme="majorBidi" w:eastAsia="Times New Roman" w:hAnsiTheme="majorBidi" w:cstheme="majorBidi"/>
          <w:sz w:val="24"/>
          <w:szCs w:val="24"/>
        </w:rPr>
        <w:t>).</w:t>
      </w:r>
    </w:p>
    <w:p w14:paraId="56FD1654" w14:textId="77777777" w:rsidR="006C6085" w:rsidRPr="00F62132" w:rsidRDefault="002C7802" w:rsidP="006C6085">
      <w:pPr>
        <w:spacing w:after="0" w:line="240" w:lineRule="auto"/>
        <w:ind w:firstLine="720"/>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 xml:space="preserve">Dalam konteks persaingan industri perbankan digital, </w:t>
      </w:r>
      <w:r w:rsidRPr="00F62132">
        <w:rPr>
          <w:rFonts w:asciiTheme="majorBidi" w:eastAsia="Times New Roman" w:hAnsiTheme="majorBidi" w:cstheme="majorBidi"/>
          <w:i/>
          <w:iCs/>
          <w:sz w:val="24"/>
          <w:szCs w:val="24"/>
        </w:rPr>
        <w:t>perceived ease of use</w:t>
      </w:r>
      <w:r w:rsidRPr="00F62132">
        <w:rPr>
          <w:rFonts w:asciiTheme="majorBidi" w:eastAsia="Times New Roman" w:hAnsiTheme="majorBidi" w:cstheme="majorBidi"/>
          <w:sz w:val="24"/>
          <w:szCs w:val="24"/>
        </w:rPr>
        <w:t xml:space="preserve"> menjadi salah satu elemen penting yang menentukan loyalitas dan kepuasan pengguna. Aplikasi yang dianggap mudah digunakan akan lebih cepat diterima dan dipertahankan oleh nasabah dibandingkan aplikasi yang kompleks atau tidak intuitif. Oleh karena itu, penting untuk melakukan studi literatur yang mendalam guna membandingkan persepsi kemudahan penggunaan di antara ketig</w:t>
      </w:r>
      <w:r w:rsidR="006C6085" w:rsidRPr="00F62132">
        <w:rPr>
          <w:rFonts w:asciiTheme="majorBidi" w:eastAsia="Times New Roman" w:hAnsiTheme="majorBidi" w:cstheme="majorBidi"/>
          <w:sz w:val="24"/>
          <w:szCs w:val="24"/>
        </w:rPr>
        <w:t>a aplikasi digital BCA tersebut.</w:t>
      </w:r>
    </w:p>
    <w:p w14:paraId="464E8A3A" w14:textId="77777777" w:rsidR="00240CA0" w:rsidRPr="00F62132" w:rsidRDefault="00231305" w:rsidP="00231305">
      <w:pPr>
        <w:spacing w:after="0" w:line="240" w:lineRule="auto"/>
        <w:ind w:firstLine="720"/>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 xml:space="preserve">Penelitian ini bertujuan untuk menganalisis hasil studi terdahulu mengenai </w:t>
      </w:r>
      <w:r w:rsidRPr="00F62132">
        <w:rPr>
          <w:rFonts w:asciiTheme="majorBidi" w:eastAsia="Times New Roman" w:hAnsiTheme="majorBidi" w:cstheme="majorBidi"/>
          <w:i/>
          <w:iCs/>
          <w:sz w:val="24"/>
          <w:szCs w:val="24"/>
        </w:rPr>
        <w:t>perceived ease of use</w:t>
      </w:r>
      <w:r w:rsidR="00A0561C" w:rsidRPr="00F62132">
        <w:rPr>
          <w:rFonts w:asciiTheme="majorBidi" w:eastAsia="Times New Roman" w:hAnsiTheme="majorBidi" w:cstheme="majorBidi"/>
          <w:sz w:val="24"/>
          <w:szCs w:val="24"/>
        </w:rPr>
        <w:t xml:space="preserve"> pada aplikasi m</w:t>
      </w:r>
      <w:r w:rsidRPr="00F62132">
        <w:rPr>
          <w:rFonts w:asciiTheme="majorBidi" w:eastAsia="Times New Roman" w:hAnsiTheme="majorBidi" w:cstheme="majorBidi"/>
          <w:sz w:val="24"/>
          <w:szCs w:val="24"/>
        </w:rPr>
        <w:t xml:space="preserve">yBCA, BCA Mobile, dan blu by BCA dan mengidentifikasi faktor-faktor yang memengaruhi perbedaan tingkat kemudahan penggunaan di antara ketiga </w:t>
      </w:r>
      <w:r w:rsidRPr="00F62132">
        <w:rPr>
          <w:rFonts w:asciiTheme="majorBidi" w:eastAsia="Times New Roman" w:hAnsiTheme="majorBidi" w:cstheme="majorBidi"/>
          <w:sz w:val="24"/>
          <w:szCs w:val="24"/>
        </w:rPr>
        <w:t xml:space="preserve">aplikasi tersebut. </w:t>
      </w:r>
      <w:r w:rsidR="002C7802" w:rsidRPr="00F62132">
        <w:rPr>
          <w:rFonts w:asciiTheme="majorBidi" w:eastAsia="Times New Roman" w:hAnsiTheme="majorBidi" w:cstheme="majorBidi"/>
          <w:sz w:val="24"/>
          <w:szCs w:val="24"/>
        </w:rPr>
        <w:t xml:space="preserve">Penelitian ini berupaya untuk mengidentifikasi dan menganalisis berbagai hasil studi terdahulu terkait </w:t>
      </w:r>
      <w:r w:rsidR="002C7802" w:rsidRPr="00F62132">
        <w:rPr>
          <w:rFonts w:asciiTheme="majorBidi" w:eastAsia="Times New Roman" w:hAnsiTheme="majorBidi" w:cstheme="majorBidi"/>
          <w:i/>
          <w:iCs/>
          <w:sz w:val="24"/>
          <w:szCs w:val="24"/>
        </w:rPr>
        <w:t>perceived ease of use</w:t>
      </w:r>
      <w:r w:rsidR="00A0561C" w:rsidRPr="00F62132">
        <w:rPr>
          <w:rFonts w:asciiTheme="majorBidi" w:eastAsia="Times New Roman" w:hAnsiTheme="majorBidi" w:cstheme="majorBidi"/>
          <w:sz w:val="24"/>
          <w:szCs w:val="24"/>
        </w:rPr>
        <w:t xml:space="preserve"> pada aplikasi m</w:t>
      </w:r>
      <w:r w:rsidR="002C7802" w:rsidRPr="00F62132">
        <w:rPr>
          <w:rFonts w:asciiTheme="majorBidi" w:eastAsia="Times New Roman" w:hAnsiTheme="majorBidi" w:cstheme="majorBidi"/>
          <w:sz w:val="24"/>
          <w:szCs w:val="24"/>
        </w:rPr>
        <w:t>yBCA, BCA Mobile, dan blu by BCA, sehingga dapat memberikan pemahaman yang lebih komprehensif mengenai faktor-faktor yang memengaruhi pengalaman pengguna dalam konteks digital banking BCA. Melalui pendekatan studi literatur, diharapkan penelitian ini mampu memberikan kontribusi konseptual terhadap pengembangan model adopsi teknologi di sektor perbankan digital, serta menjadi acuan bagi pengembang aplikasi dalam meningkatkan kualitas antarmuka dan kemudahan penggunaan sistem.</w:t>
      </w:r>
    </w:p>
    <w:p w14:paraId="4E19BA9F" w14:textId="77777777" w:rsidR="00644C0B" w:rsidRPr="00F62132" w:rsidRDefault="00644C0B" w:rsidP="00231305">
      <w:pPr>
        <w:spacing w:after="0" w:line="240" w:lineRule="auto"/>
        <w:ind w:firstLine="720"/>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 xml:space="preserve">Meskipun banyak penelitian terdahulu yang menguji </w:t>
      </w:r>
      <w:r w:rsidRPr="00F62132">
        <w:rPr>
          <w:rFonts w:asciiTheme="majorBidi" w:eastAsia="Times New Roman" w:hAnsiTheme="majorBidi" w:cstheme="majorBidi"/>
          <w:i/>
          <w:sz w:val="24"/>
          <w:szCs w:val="24"/>
        </w:rPr>
        <w:t xml:space="preserve">Perceived Ease of Use </w:t>
      </w:r>
      <w:r w:rsidRPr="00F62132">
        <w:rPr>
          <w:rFonts w:asciiTheme="majorBidi" w:eastAsia="Times New Roman" w:hAnsiTheme="majorBidi" w:cstheme="majorBidi"/>
          <w:sz w:val="24"/>
          <w:szCs w:val="24"/>
        </w:rPr>
        <w:t>(PEOU) pada aplikasi perbankan digital BCA secara individual (BCA Mobile, myBCA, atau blu by BCA), belum ada studi literatur komprehensif yang secara sistematis membandingkan dan mensintesis hasil temuan dari berbagai studi tersebut untuk mengidentifikasi pola umum PEOU serta perbedaan efektivitas PEOU dalam memengaruhi niat penggunaan dan kepuasan di antara ketiga aplikasi tersebut dalam satu kerangka analisis. Penelitian ini bertujuan mengisi celah tersebut dengan mengidentifikasi faktor-faktor kontekstual (seperti integrasi fitur, faktor sosial, dan pengalaman pengguna) yang memengaruhi variasi peran PEOU pada tiap-tiap aplikasi.</w:t>
      </w:r>
    </w:p>
    <w:p w14:paraId="4C1940A6" w14:textId="77777777" w:rsidR="00231305" w:rsidRPr="00F62132" w:rsidRDefault="00231305" w:rsidP="00D87877">
      <w:pPr>
        <w:spacing w:after="0" w:line="240" w:lineRule="auto"/>
        <w:rPr>
          <w:rFonts w:asciiTheme="majorBidi" w:eastAsia="Times New Roman" w:hAnsiTheme="majorBidi" w:cstheme="majorBidi"/>
          <w:b/>
          <w:sz w:val="24"/>
          <w:szCs w:val="24"/>
        </w:rPr>
      </w:pPr>
    </w:p>
    <w:p w14:paraId="7FD206CE" w14:textId="77777777" w:rsidR="00276641" w:rsidRPr="00F62132" w:rsidRDefault="00231305" w:rsidP="00D87877">
      <w:pPr>
        <w:spacing w:after="0" w:line="240" w:lineRule="auto"/>
        <w:rPr>
          <w:rFonts w:asciiTheme="majorBidi" w:eastAsia="Times New Roman" w:hAnsiTheme="majorBidi" w:cstheme="majorBidi"/>
          <w:b/>
          <w:sz w:val="24"/>
          <w:szCs w:val="24"/>
        </w:rPr>
      </w:pPr>
      <w:r w:rsidRPr="00F62132">
        <w:rPr>
          <w:rFonts w:asciiTheme="majorBidi" w:eastAsia="Times New Roman" w:hAnsiTheme="majorBidi" w:cstheme="majorBidi"/>
          <w:b/>
          <w:sz w:val="24"/>
          <w:szCs w:val="24"/>
        </w:rPr>
        <w:t>TINJAUAN PUSTAKA</w:t>
      </w:r>
    </w:p>
    <w:p w14:paraId="375BF942" w14:textId="77777777" w:rsidR="00A96DC7" w:rsidRPr="00F62132" w:rsidRDefault="00A96DC7" w:rsidP="00D87877">
      <w:pPr>
        <w:spacing w:after="0" w:line="240" w:lineRule="auto"/>
        <w:rPr>
          <w:rFonts w:asciiTheme="majorBidi" w:eastAsia="Times New Roman" w:hAnsiTheme="majorBidi" w:cstheme="majorBidi"/>
          <w:b/>
          <w:sz w:val="24"/>
          <w:szCs w:val="24"/>
        </w:rPr>
      </w:pPr>
      <w:r w:rsidRPr="00F62132">
        <w:rPr>
          <w:rFonts w:asciiTheme="majorBidi" w:hAnsiTheme="majorBidi" w:cstheme="majorBidi"/>
          <w:b/>
          <w:bCs/>
          <w:sz w:val="24"/>
          <w:szCs w:val="24"/>
        </w:rPr>
        <w:t xml:space="preserve">Konsep </w:t>
      </w:r>
      <w:r w:rsidRPr="00F62132">
        <w:rPr>
          <w:rFonts w:asciiTheme="majorBidi" w:hAnsiTheme="majorBidi" w:cstheme="majorBidi"/>
          <w:b/>
          <w:bCs/>
          <w:i/>
          <w:iCs/>
          <w:sz w:val="24"/>
          <w:szCs w:val="24"/>
        </w:rPr>
        <w:t>Perceived Ease of Use</w:t>
      </w:r>
      <w:r w:rsidRPr="00F62132">
        <w:rPr>
          <w:rFonts w:asciiTheme="majorBidi" w:hAnsiTheme="majorBidi" w:cstheme="majorBidi"/>
          <w:b/>
          <w:bCs/>
          <w:sz w:val="24"/>
          <w:szCs w:val="24"/>
        </w:rPr>
        <w:t xml:space="preserve"> (PEOU)</w:t>
      </w:r>
    </w:p>
    <w:p w14:paraId="5E762C85" w14:textId="77777777" w:rsidR="00D87877" w:rsidRPr="00F62132" w:rsidRDefault="007144EB" w:rsidP="00D87877">
      <w:pPr>
        <w:spacing w:after="0"/>
        <w:ind w:firstLine="720"/>
        <w:jc w:val="both"/>
        <w:rPr>
          <w:rFonts w:asciiTheme="majorBidi" w:hAnsiTheme="majorBidi" w:cstheme="majorBidi"/>
          <w:sz w:val="24"/>
          <w:szCs w:val="24"/>
        </w:rPr>
      </w:pPr>
      <w:r w:rsidRPr="00F62132">
        <w:rPr>
          <w:rFonts w:asciiTheme="majorBidi" w:hAnsiTheme="majorBidi" w:cstheme="majorBidi"/>
          <w:iCs/>
          <w:sz w:val="24"/>
          <w:szCs w:val="24"/>
        </w:rPr>
        <w:t xml:space="preserve">Menurut Jundy Kumoro </w:t>
      </w:r>
      <w:r w:rsidRPr="00F62132">
        <w:rPr>
          <w:rFonts w:asciiTheme="majorBidi" w:hAnsiTheme="majorBidi" w:cstheme="majorBidi"/>
          <w:i/>
          <w:iCs/>
          <w:sz w:val="24"/>
          <w:szCs w:val="24"/>
        </w:rPr>
        <w:t>et al</w:t>
      </w:r>
      <w:r w:rsidR="004A1983" w:rsidRPr="00F62132">
        <w:rPr>
          <w:rFonts w:asciiTheme="majorBidi" w:hAnsiTheme="majorBidi" w:cstheme="majorBidi"/>
          <w:iCs/>
          <w:sz w:val="24"/>
          <w:szCs w:val="24"/>
        </w:rPr>
        <w:t xml:space="preserve"> </w:t>
      </w:r>
      <w:r w:rsidR="002C6D24" w:rsidRPr="00F62132">
        <w:rPr>
          <w:rFonts w:asciiTheme="majorBidi" w:hAnsiTheme="majorBidi" w:cstheme="majorBidi"/>
          <w:iCs/>
          <w:sz w:val="24"/>
          <w:szCs w:val="24"/>
        </w:rPr>
        <w:t xml:space="preserve"> </w:t>
      </w:r>
      <w:r w:rsidR="002C6D24" w:rsidRPr="00F62132">
        <w:rPr>
          <w:rFonts w:asciiTheme="majorBidi" w:hAnsiTheme="majorBidi" w:cstheme="majorBidi"/>
          <w:iCs/>
          <w:sz w:val="24"/>
          <w:szCs w:val="24"/>
        </w:rPr>
        <w:fldChar w:fldCharType="begin" w:fldLock="1"/>
      </w:r>
      <w:r w:rsidR="00EA4C94" w:rsidRPr="00F62132">
        <w:rPr>
          <w:rFonts w:asciiTheme="majorBidi" w:hAnsiTheme="majorBidi" w:cstheme="majorBidi"/>
          <w:iCs/>
          <w:sz w:val="24"/>
          <w:szCs w:val="24"/>
        </w:rPr>
        <w:instrText>ADDIN CSL_CITATION {"citationItems":[{"id":"ITEM-1","itemData":{"author":[{"dropping-particle":"","family":"Rinaldi","given":"Muammar","non-dropping-particle":"","parse-names":false,"suffix":""},{"dropping-particle":"","family":"Hotmian","given":"Hanna","non-dropping-particle":"","parse-names":false,"suffix":""},{"dropping-particle":"","family":"Silalahi","given":"Br","non-dropping-particle":"","parse-names":false,"suffix":""},{"dropping-particle":"","family":"Sitio","given":"Fridayani M","non-dropping-particle":"","parse-names":false,"suffix":""},{"dropping-particle":"","family":"Pasaribu","given":"Gita Nurhalizah","non-dropping-particle":"","parse-names":false,"suffix":""},{"dropping-particle":"","family":"Silva","given":"Hotmaria","non-dropping-particle":"","parse-names":false,"suffix":""},{"dropping-particle":"","family":"Naibaho","given":"Dewi","non-dropping-particle":"","parse-names":false,"suffix":""},{"dropping-particle":"","family":"Lahagu","given":"Putri Helena","non-dropping-particle":"","parse-names":false,"suffix":""},{"dropping-particle":"","family":"Sapma","given":"Putri Nidia","non-dropping-particle":"","parse-names":false,"suffix":""}],"id":"ITEM-1","issue":"2","issued":{"date-parts":[["2024"]]},"page":"82-92","title":"PEMBAYARAN DIGITAL DARI PERSPEKTIF MAHASISWA PENDIDIKAN EKONOMI UNIVERSITAS NEGERI MEDAN","type":"article-journal","volume":"10"},"uris":["http://www.mendeley.com/documents/?uuid=8e0f3d70-c50b-4cd0-81ae-44d70e1414b4"]}],"mendeley":{"formattedCitation":"(Rinaldi et al., 2024)","plainTextFormattedCitation":"(Rinaldi et al., 2024)","previouslyFormattedCitation":"(Rinaldi et al., 2024)"},"properties":{"noteIndex":0},"schema":"https://github.com/citation-style-language/schema/raw/master/csl-citation.json"}</w:instrText>
      </w:r>
      <w:r w:rsidR="002C6D24" w:rsidRPr="00F62132">
        <w:rPr>
          <w:rFonts w:asciiTheme="majorBidi" w:hAnsiTheme="majorBidi" w:cstheme="majorBidi"/>
          <w:iCs/>
          <w:sz w:val="24"/>
          <w:szCs w:val="24"/>
        </w:rPr>
        <w:fldChar w:fldCharType="separate"/>
      </w:r>
      <w:r w:rsidR="002C6D24" w:rsidRPr="00F62132">
        <w:rPr>
          <w:rFonts w:asciiTheme="majorBidi" w:hAnsiTheme="majorBidi" w:cstheme="majorBidi"/>
          <w:iCs/>
          <w:noProof/>
          <w:sz w:val="24"/>
          <w:szCs w:val="24"/>
        </w:rPr>
        <w:t>(Rinaldi et al., 2024)</w:t>
      </w:r>
      <w:r w:rsidR="002C6D24" w:rsidRPr="00F62132">
        <w:rPr>
          <w:rFonts w:asciiTheme="majorBidi" w:hAnsiTheme="majorBidi" w:cstheme="majorBidi"/>
          <w:iCs/>
          <w:sz w:val="24"/>
          <w:szCs w:val="24"/>
        </w:rPr>
        <w:fldChar w:fldCharType="end"/>
      </w:r>
      <w:r w:rsidR="004A1983" w:rsidRPr="00F62132">
        <w:rPr>
          <w:rFonts w:asciiTheme="majorBidi" w:hAnsiTheme="majorBidi" w:cstheme="majorBidi"/>
          <w:iCs/>
          <w:sz w:val="24"/>
          <w:szCs w:val="24"/>
        </w:rPr>
        <w:t xml:space="preserve">, </w:t>
      </w:r>
      <w:r w:rsidRPr="00F62132">
        <w:rPr>
          <w:rFonts w:asciiTheme="majorBidi" w:hAnsiTheme="majorBidi" w:cstheme="majorBidi"/>
          <w:i/>
          <w:iCs/>
          <w:sz w:val="24"/>
          <w:szCs w:val="24"/>
        </w:rPr>
        <w:t>perceived ease of use</w:t>
      </w:r>
      <w:r w:rsidRPr="00F62132">
        <w:rPr>
          <w:rFonts w:asciiTheme="majorBidi" w:hAnsiTheme="majorBidi" w:cstheme="majorBidi"/>
          <w:iCs/>
          <w:sz w:val="24"/>
          <w:szCs w:val="24"/>
        </w:rPr>
        <w:t xml:space="preserve"> merupakan faktor krusial yang mempengaruhi keberhasilan suatu produk atau layanan. Kemudahan yang dirasakan dalam penggunaan mengacu pada sejauh mana pengguna merasa nyaman dan mudah dalam menggunakan metode atau sistem.</w:t>
      </w:r>
      <w:r w:rsidRPr="00F62132">
        <w:rPr>
          <w:rFonts w:asciiTheme="majorBidi" w:hAnsiTheme="majorBidi" w:cstheme="majorBidi"/>
          <w:i/>
          <w:iCs/>
          <w:sz w:val="24"/>
          <w:szCs w:val="24"/>
        </w:rPr>
        <w:t xml:space="preserve"> </w:t>
      </w:r>
      <w:r w:rsidR="00A96DC7" w:rsidRPr="00F62132">
        <w:rPr>
          <w:rFonts w:asciiTheme="majorBidi" w:hAnsiTheme="majorBidi" w:cstheme="majorBidi"/>
          <w:i/>
          <w:iCs/>
          <w:sz w:val="24"/>
          <w:szCs w:val="24"/>
        </w:rPr>
        <w:t>Perceived Ease of Use</w:t>
      </w:r>
      <w:r w:rsidR="00A96DC7" w:rsidRPr="00F62132">
        <w:rPr>
          <w:rFonts w:asciiTheme="majorBidi" w:hAnsiTheme="majorBidi" w:cstheme="majorBidi"/>
          <w:sz w:val="24"/>
          <w:szCs w:val="24"/>
        </w:rPr>
        <w:t xml:space="preserve"> (PEOU) merupakan keyakinan individu bahwa penggunaan </w:t>
      </w:r>
      <w:r w:rsidR="00A96DC7" w:rsidRPr="00F62132">
        <w:rPr>
          <w:rFonts w:asciiTheme="majorBidi" w:hAnsiTheme="majorBidi" w:cstheme="majorBidi"/>
          <w:sz w:val="24"/>
          <w:szCs w:val="24"/>
        </w:rPr>
        <w:lastRenderedPageBreak/>
        <w:t xml:space="preserve">suatu sistem dapat dilakukan dengan usaha yang minimal. Dalam konteks konsumen mobile atau </w:t>
      </w:r>
      <w:r w:rsidR="00A96DC7" w:rsidRPr="00F62132">
        <w:rPr>
          <w:rFonts w:asciiTheme="majorBidi" w:hAnsiTheme="majorBidi" w:cstheme="majorBidi"/>
          <w:i/>
          <w:iCs/>
          <w:sz w:val="24"/>
          <w:szCs w:val="24"/>
        </w:rPr>
        <w:t>financial technology</w:t>
      </w:r>
      <w:r w:rsidR="00A96DC7" w:rsidRPr="00F62132">
        <w:rPr>
          <w:rFonts w:asciiTheme="majorBidi" w:hAnsiTheme="majorBidi" w:cstheme="majorBidi"/>
          <w:sz w:val="24"/>
          <w:szCs w:val="24"/>
        </w:rPr>
        <w:t xml:space="preserve"> (fintech), PEOU tetap menjadi faktor penting yang memengaruhi </w:t>
      </w:r>
      <w:r w:rsidR="00A96DC7" w:rsidRPr="00F62132">
        <w:rPr>
          <w:rFonts w:asciiTheme="majorBidi" w:hAnsiTheme="majorBidi" w:cstheme="majorBidi"/>
          <w:i/>
          <w:iCs/>
          <w:sz w:val="24"/>
          <w:szCs w:val="24"/>
        </w:rPr>
        <w:t>perceived usefulness</w:t>
      </w:r>
      <w:r w:rsidR="00A96DC7" w:rsidRPr="00F62132">
        <w:rPr>
          <w:rFonts w:asciiTheme="majorBidi" w:hAnsiTheme="majorBidi" w:cstheme="majorBidi"/>
          <w:sz w:val="24"/>
          <w:szCs w:val="24"/>
        </w:rPr>
        <w:t>, sikap, niat, serta penggunaan aktual suatu layanan digital (</w:t>
      </w:r>
      <w:r w:rsidR="000B7568" w:rsidRPr="00F62132">
        <w:rPr>
          <w:rFonts w:asciiTheme="majorBidi" w:hAnsiTheme="majorBidi" w:cstheme="majorBidi"/>
          <w:sz w:val="24"/>
          <w:szCs w:val="24"/>
        </w:rPr>
        <w:t xml:space="preserve"> </w:t>
      </w:r>
      <w:r w:rsidR="0009114F" w:rsidRPr="00F62132">
        <w:rPr>
          <w:rFonts w:asciiTheme="majorBidi" w:hAnsiTheme="majorBidi" w:cstheme="majorBidi"/>
          <w:sz w:val="24"/>
          <w:szCs w:val="24"/>
        </w:rPr>
        <w:fldChar w:fldCharType="begin" w:fldLock="1"/>
      </w:r>
      <w:r w:rsidR="003C22E3" w:rsidRPr="00F62132">
        <w:rPr>
          <w:rFonts w:asciiTheme="majorBidi" w:hAnsiTheme="majorBidi" w:cstheme="majorBidi"/>
          <w:sz w:val="24"/>
          <w:szCs w:val="24"/>
        </w:rPr>
        <w:instrText>ADDIN CSL_CITATION {"citationItems":[{"id":"ITEM-1","itemData":{"DOI":"10.1016/j.compedu.2018.09.009","ISSN":"03601315","author":[{"dropping-particle":"","family":"Scherer","given":"Ronny","non-dropping-particle":"","parse-names":false,"suffix":""},{"dropping-particle":"","family":"Siddiq","given":"Fazilat","non-dropping-particle":"","parse-names":false,"suffix":""},{"dropping-particle":"","family":"Tondeur","given":"Jo","non-dropping-particle":"","parse-names":false,"suffix":""}],"container-title":"Computers &amp; Education","id":"ITEM-1","issued":{"date-parts":[["2019","1"]]},"page":"13-35","title":"The technology acceptance model (TAM): A meta-analytic structural equation modeling approach to explaining teachers’ adoption of digital technology in education","type":"article-journal","volume":"128"},"uris":["http://www.mendeley.com/documents/?uuid=8a6c301a-b408-31fb-a6d3-e64cf152fbce"]}],"mendeley":{"formattedCitation":"(Scherer et al., 2019)","manualFormatting":"(Scherer et al., 2019) ","plainTextFormattedCitation":"(Scherer et al., 2019)","previouslyFormattedCitation":"(Scherer et al., 2019)"},"properties":{"noteIndex":0},"schema":"https://github.com/citation-style-language/schema/raw/master/csl-citation.json"}</w:instrText>
      </w:r>
      <w:r w:rsidR="0009114F" w:rsidRPr="00F62132">
        <w:rPr>
          <w:rFonts w:asciiTheme="majorBidi" w:hAnsiTheme="majorBidi" w:cstheme="majorBidi"/>
          <w:sz w:val="24"/>
          <w:szCs w:val="24"/>
        </w:rPr>
        <w:fldChar w:fldCharType="separate"/>
      </w:r>
      <w:r w:rsidR="0009114F" w:rsidRPr="00F62132">
        <w:rPr>
          <w:rFonts w:asciiTheme="majorBidi" w:hAnsiTheme="majorBidi" w:cstheme="majorBidi"/>
          <w:noProof/>
          <w:sz w:val="24"/>
          <w:szCs w:val="24"/>
        </w:rPr>
        <w:t>(Scherer et al., 2019</w:t>
      </w:r>
      <w:r w:rsidR="003C22E3" w:rsidRPr="00F62132">
        <w:rPr>
          <w:rFonts w:asciiTheme="majorBidi" w:hAnsiTheme="majorBidi" w:cstheme="majorBidi"/>
          <w:noProof/>
          <w:sz w:val="24"/>
          <w:szCs w:val="24"/>
        </w:rPr>
        <w:t>)</w:t>
      </w:r>
      <w:r w:rsidR="003A426B" w:rsidRPr="00F62132">
        <w:rPr>
          <w:rFonts w:asciiTheme="majorBidi" w:hAnsiTheme="majorBidi" w:cstheme="majorBidi"/>
          <w:noProof/>
          <w:sz w:val="24"/>
          <w:szCs w:val="24"/>
        </w:rPr>
        <w:t xml:space="preserve"> </w:t>
      </w:r>
      <w:r w:rsidR="0009114F" w:rsidRPr="00F62132">
        <w:rPr>
          <w:rFonts w:asciiTheme="majorBidi" w:hAnsiTheme="majorBidi" w:cstheme="majorBidi"/>
          <w:sz w:val="24"/>
          <w:szCs w:val="24"/>
        </w:rPr>
        <w:fldChar w:fldCharType="end"/>
      </w:r>
      <w:r w:rsidR="00A96DC7" w:rsidRPr="00F62132">
        <w:rPr>
          <w:rFonts w:asciiTheme="majorBidi" w:hAnsiTheme="majorBidi" w:cstheme="majorBidi"/>
          <w:sz w:val="24"/>
          <w:szCs w:val="24"/>
        </w:rPr>
        <w:t xml:space="preserve">Berdasarkan hasil meta-analisis lintas konteks, PEOU terbukti memiliki pengaruh signifikan terhadap niat dan penggunaan aktual baik secara langsung maupun tidak langsung melalui PU, terutama dalam layanan digital seperti </w:t>
      </w:r>
      <w:r w:rsidR="00A96DC7" w:rsidRPr="00F62132">
        <w:rPr>
          <w:rFonts w:asciiTheme="majorBidi" w:hAnsiTheme="majorBidi" w:cstheme="majorBidi"/>
          <w:i/>
          <w:iCs/>
          <w:sz w:val="24"/>
          <w:szCs w:val="24"/>
        </w:rPr>
        <w:t>mobile banking</w:t>
      </w:r>
      <w:r w:rsidR="003C22E3" w:rsidRPr="00F62132">
        <w:rPr>
          <w:rFonts w:asciiTheme="majorBidi" w:hAnsiTheme="majorBidi" w:cstheme="majorBidi"/>
          <w:i/>
          <w:iCs/>
          <w:sz w:val="24"/>
          <w:szCs w:val="24"/>
        </w:rPr>
        <w:t xml:space="preserve"> </w:t>
      </w:r>
      <w:r w:rsidR="003C22E3" w:rsidRPr="00F62132">
        <w:rPr>
          <w:rFonts w:asciiTheme="majorBidi" w:hAnsiTheme="majorBidi" w:cstheme="majorBidi"/>
          <w:i/>
          <w:iCs/>
          <w:sz w:val="24"/>
          <w:szCs w:val="24"/>
        </w:rPr>
        <w:fldChar w:fldCharType="begin" w:fldLock="1"/>
      </w:r>
      <w:r w:rsidR="00BB4CF9" w:rsidRPr="00F62132">
        <w:rPr>
          <w:rFonts w:asciiTheme="majorBidi" w:hAnsiTheme="majorBidi" w:cstheme="majorBidi"/>
          <w:i/>
          <w:iCs/>
          <w:sz w:val="24"/>
          <w:szCs w:val="24"/>
        </w:rPr>
        <w:instrText>ADDIN CSL_CITATION {"citationItems":[{"id":"ITEM-1","itemData":{"DOI":"10.1016/j.compedu.2018.09.009","ISSN":"03601315","author":[{"dropping-particle":"","family":"Scherer","given":"Ronny","non-dropping-particle":"","parse-names":false,"suffix":""},{"dropping-particle":"","family":"Siddiq","given":"Fazilat","non-dropping-particle":"","parse-names":false,"suffix":""},{"dropping-particle":"","family":"Tondeur","given":"Jo","non-dropping-particle":"","parse-names":false,"suffix":""}],"container-title":"Computers &amp; Education","id":"ITEM-1","issued":{"date-parts":[["2019","1"]]},"page":"13-35","title":"The technology acceptance model (TAM): A meta-analytic structural equation modeling approach to explaining teachers’ adoption of digital technology in education","type":"article-journal","volume":"128"},"uris":["http://www.mendeley.com/documents/?uuid=8a6c301a-b408-31fb-a6d3-e64cf152fbce"]}],"mendeley":{"formattedCitation":"(Scherer et al., 2019)","plainTextFormattedCitation":"(Scherer et al., 2019)","previouslyFormattedCitation":"(Scherer et al., 2019)"},"properties":{"noteIndex":0},"schema":"https://github.com/citation-style-language/schema/raw/master/csl-citation.json"}</w:instrText>
      </w:r>
      <w:r w:rsidR="003C22E3" w:rsidRPr="00F62132">
        <w:rPr>
          <w:rFonts w:asciiTheme="majorBidi" w:hAnsiTheme="majorBidi" w:cstheme="majorBidi"/>
          <w:i/>
          <w:iCs/>
          <w:sz w:val="24"/>
          <w:szCs w:val="24"/>
        </w:rPr>
        <w:fldChar w:fldCharType="separate"/>
      </w:r>
      <w:r w:rsidR="003C22E3" w:rsidRPr="00F62132">
        <w:rPr>
          <w:rFonts w:asciiTheme="majorBidi" w:hAnsiTheme="majorBidi" w:cstheme="majorBidi"/>
          <w:iCs/>
          <w:noProof/>
          <w:sz w:val="24"/>
          <w:szCs w:val="24"/>
        </w:rPr>
        <w:t>(Scherer et al., 2019)</w:t>
      </w:r>
      <w:r w:rsidR="003C22E3" w:rsidRPr="00F62132">
        <w:rPr>
          <w:rFonts w:asciiTheme="majorBidi" w:hAnsiTheme="majorBidi" w:cstheme="majorBidi"/>
          <w:i/>
          <w:iCs/>
          <w:sz w:val="24"/>
          <w:szCs w:val="24"/>
        </w:rPr>
        <w:fldChar w:fldCharType="end"/>
      </w:r>
      <w:r w:rsidR="00183C44" w:rsidRPr="00F62132">
        <w:rPr>
          <w:rFonts w:asciiTheme="majorBidi" w:hAnsiTheme="majorBidi" w:cstheme="majorBidi"/>
          <w:i/>
          <w:iCs/>
          <w:sz w:val="24"/>
          <w:szCs w:val="24"/>
        </w:rPr>
        <w:t xml:space="preserve">. </w:t>
      </w:r>
      <w:r w:rsidR="00A96DC7" w:rsidRPr="00F62132">
        <w:rPr>
          <w:rFonts w:asciiTheme="majorBidi" w:hAnsiTheme="majorBidi" w:cstheme="majorBidi"/>
          <w:sz w:val="24"/>
          <w:szCs w:val="24"/>
        </w:rPr>
        <w:t xml:space="preserve">Model Unified Theory of Acceptance and Use of Technology atau UTAUT2 juga menempatkan </w:t>
      </w:r>
      <w:r w:rsidR="00A96DC7" w:rsidRPr="00F62132">
        <w:rPr>
          <w:rFonts w:asciiTheme="majorBidi" w:hAnsiTheme="majorBidi" w:cstheme="majorBidi"/>
          <w:i/>
          <w:iCs/>
          <w:sz w:val="24"/>
          <w:szCs w:val="24"/>
        </w:rPr>
        <w:t>effort expectancy</w:t>
      </w:r>
      <w:r w:rsidR="00A96DC7" w:rsidRPr="00F62132">
        <w:rPr>
          <w:rFonts w:asciiTheme="majorBidi" w:hAnsiTheme="majorBidi" w:cstheme="majorBidi"/>
          <w:sz w:val="24"/>
          <w:szCs w:val="24"/>
        </w:rPr>
        <w:t>, yang merupakan padanan konsep PEOU, sebagai determinan utama terhadap niat dan keberlanjutan penggunaan layanan, khususnya di lingkungan digital yang berorientasi pada perangkat seluler (</w:t>
      </w:r>
      <w:r w:rsidR="00A96DC7" w:rsidRPr="00F62132">
        <w:rPr>
          <w:rFonts w:asciiTheme="majorBidi" w:hAnsiTheme="majorBidi" w:cstheme="majorBidi"/>
          <w:i/>
          <w:iCs/>
          <w:sz w:val="24"/>
          <w:szCs w:val="24"/>
        </w:rPr>
        <w:t>mobile-first</w:t>
      </w:r>
      <w:r w:rsidR="00A96DC7" w:rsidRPr="00F62132">
        <w:rPr>
          <w:rFonts w:asciiTheme="majorBidi" w:hAnsiTheme="majorBidi" w:cstheme="majorBidi"/>
          <w:sz w:val="24"/>
          <w:szCs w:val="24"/>
        </w:rPr>
        <w:t xml:space="preserve">) </w:t>
      </w:r>
      <w:r w:rsidR="00BB4CF9" w:rsidRPr="00F62132">
        <w:rPr>
          <w:rFonts w:asciiTheme="majorBidi" w:hAnsiTheme="majorBidi" w:cstheme="majorBidi"/>
          <w:sz w:val="24"/>
          <w:szCs w:val="24"/>
        </w:rPr>
        <w:fldChar w:fldCharType="begin" w:fldLock="1"/>
      </w:r>
      <w:r w:rsidR="00244C87" w:rsidRPr="00F62132">
        <w:rPr>
          <w:rFonts w:asciiTheme="majorBidi" w:hAnsiTheme="majorBidi" w:cstheme="majorBidi"/>
          <w:sz w:val="24"/>
          <w:szCs w:val="24"/>
        </w:rPr>
        <w:instrText>ADDIN CSL_CITATION {"citationItems":[{"id":"ITEM-1","itemData":{"DOI":"10.1016/j.jbusres.2021.03.061","ISBN":"0148-2963","ISSN":"01482963","abstract":"The widespread adoption of digital technologies and online social networks has revolutionized the way marketers engage with consumers. By deploying various digital platforms and information and communication technology (ICT) tools (e.g., smartphones, social media, mobile apps, electronic billboards, etc.), organizations can compete with more objective, relational, and interactive marketing techniques. The adoption of innovative devices and data-driven marketing, specifically in digital advertising, provides both a wide and efficient reach. Consequently, digital marketing (DM) triggered the creation of more informed, empowered, and connected groups of customers in both the real and virtual worlds. This paper tracks research dynamics in interactive digital marketing by identifying the stages of evolution of major topics, articles, citation and co-citation networks, using various computational techniques, including growth curve analysis and citation network analysis of bibliometric information. Finally, the study offers contributions to the field of interactive digital marketing as an international and interdisciplinary field of research.","author":[{"dropping-particle":"","family":"Krishen","given":"Anjala S","non-dropping-particle":"","parse-names":false,"suffix":""},{"dropping-particle":"","family":"Dwivedi","given":"Yogesh K.","non-dropping-particle":"","parse-names":false,"suffix":""},{"dropping-particle":"","family":"Bindu","given":"N.","non-dropping-particle":"","parse-names":false,"suffix":""},{"dropping-particle":"","family":"Kumar","given":"K. Satheesh","non-dropping-particle":"","parse-names":false,"suffix":""}],"container-title":"Journal of Business Research","id":"ITEM-1","issued":{"date-parts":[["2021"]]},"note":"Cited By (since 2021): 183","page":"183-195","title":"A broad overview of interactive digital marketing: A bibliometric network analysis","type":"article","volume":"131"},"uris":["http://www.mendeley.com/documents/?uuid=bd4edde1-4fe7-4c15-8d3d-093fd6cf6377"]}],"mendeley":{"formattedCitation":"(Krishen et al., 2021)","plainTextFormattedCitation":"(Krishen et al., 2021)","previouslyFormattedCitation":"(Krishen et al., 2021)"},"properties":{"noteIndex":0},"schema":"https://github.com/citation-style-language/schema/raw/master/csl-citation.json"}</w:instrText>
      </w:r>
      <w:r w:rsidR="00BB4CF9" w:rsidRPr="00F62132">
        <w:rPr>
          <w:rFonts w:asciiTheme="majorBidi" w:hAnsiTheme="majorBidi" w:cstheme="majorBidi"/>
          <w:sz w:val="24"/>
          <w:szCs w:val="24"/>
        </w:rPr>
        <w:fldChar w:fldCharType="separate"/>
      </w:r>
      <w:r w:rsidR="00BB4CF9" w:rsidRPr="00F62132">
        <w:rPr>
          <w:rFonts w:asciiTheme="majorBidi" w:hAnsiTheme="majorBidi" w:cstheme="majorBidi"/>
          <w:noProof/>
          <w:sz w:val="24"/>
          <w:szCs w:val="24"/>
        </w:rPr>
        <w:t>(Krishen et al., 2021)</w:t>
      </w:r>
      <w:r w:rsidR="00BB4CF9" w:rsidRPr="00F62132">
        <w:rPr>
          <w:rFonts w:asciiTheme="majorBidi" w:hAnsiTheme="majorBidi" w:cstheme="majorBidi"/>
          <w:sz w:val="24"/>
          <w:szCs w:val="24"/>
        </w:rPr>
        <w:fldChar w:fldCharType="end"/>
      </w:r>
      <w:r w:rsidR="00A96DC7" w:rsidRPr="00F62132">
        <w:rPr>
          <w:rFonts w:asciiTheme="majorBidi" w:hAnsiTheme="majorBidi" w:cstheme="majorBidi"/>
          <w:sz w:val="24"/>
          <w:szCs w:val="24"/>
        </w:rPr>
        <w:t xml:space="preserve">. Sejalan dengan itu, sejumlah studi dalam bidang </w:t>
      </w:r>
      <w:r w:rsidR="00A96DC7" w:rsidRPr="00F62132">
        <w:rPr>
          <w:rFonts w:asciiTheme="majorBidi" w:hAnsiTheme="majorBidi" w:cstheme="majorBidi"/>
          <w:i/>
          <w:iCs/>
          <w:sz w:val="24"/>
          <w:szCs w:val="24"/>
        </w:rPr>
        <w:t>fintech</w:t>
      </w:r>
      <w:r w:rsidR="00A96DC7" w:rsidRPr="00F62132">
        <w:rPr>
          <w:rFonts w:asciiTheme="majorBidi" w:hAnsiTheme="majorBidi" w:cstheme="majorBidi"/>
          <w:sz w:val="24"/>
          <w:szCs w:val="24"/>
        </w:rPr>
        <w:t xml:space="preserve"> dan perbankan digital menegaskan peran PEOU terhadap adopsi, kepuasan, dan niat berkelanjutan (</w:t>
      </w:r>
      <w:r w:rsidR="00A96DC7" w:rsidRPr="00F62132">
        <w:rPr>
          <w:rFonts w:asciiTheme="majorBidi" w:hAnsiTheme="majorBidi" w:cstheme="majorBidi"/>
          <w:i/>
          <w:iCs/>
          <w:sz w:val="24"/>
          <w:szCs w:val="24"/>
        </w:rPr>
        <w:t>continuance intention</w:t>
      </w:r>
      <w:r w:rsidR="00A96DC7" w:rsidRPr="00F62132">
        <w:rPr>
          <w:rFonts w:asciiTheme="majorBidi" w:hAnsiTheme="majorBidi" w:cstheme="majorBidi"/>
          <w:sz w:val="24"/>
          <w:szCs w:val="24"/>
        </w:rPr>
        <w:t>), yang kerap dimediasi oleh kepercayaan (</w:t>
      </w:r>
      <w:r w:rsidR="00A96DC7" w:rsidRPr="00F62132">
        <w:rPr>
          <w:rFonts w:asciiTheme="majorBidi" w:hAnsiTheme="majorBidi" w:cstheme="majorBidi"/>
          <w:i/>
          <w:iCs/>
          <w:sz w:val="24"/>
          <w:szCs w:val="24"/>
        </w:rPr>
        <w:t>trust</w:t>
      </w:r>
      <w:r w:rsidR="00A96DC7" w:rsidRPr="00F62132">
        <w:rPr>
          <w:rFonts w:asciiTheme="majorBidi" w:hAnsiTheme="majorBidi" w:cstheme="majorBidi"/>
          <w:sz w:val="24"/>
          <w:szCs w:val="24"/>
        </w:rPr>
        <w:t xml:space="preserve">) dan </w:t>
      </w:r>
      <w:r w:rsidR="00A96DC7" w:rsidRPr="00F62132">
        <w:rPr>
          <w:rFonts w:asciiTheme="majorBidi" w:hAnsiTheme="majorBidi" w:cstheme="majorBidi"/>
          <w:i/>
          <w:iCs/>
          <w:sz w:val="24"/>
          <w:szCs w:val="24"/>
        </w:rPr>
        <w:t>perceived usefulness</w:t>
      </w:r>
      <w:r w:rsidR="00244C87" w:rsidRPr="00F62132">
        <w:rPr>
          <w:rFonts w:asciiTheme="majorBidi" w:hAnsiTheme="majorBidi" w:cstheme="majorBidi"/>
          <w:sz w:val="24"/>
          <w:szCs w:val="24"/>
        </w:rPr>
        <w:t xml:space="preserve"> </w:t>
      </w:r>
      <w:r w:rsidR="00244C87" w:rsidRPr="00F62132">
        <w:rPr>
          <w:rFonts w:asciiTheme="majorBidi" w:hAnsiTheme="majorBidi" w:cstheme="majorBidi"/>
          <w:sz w:val="24"/>
          <w:szCs w:val="24"/>
        </w:rPr>
        <w:fldChar w:fldCharType="begin" w:fldLock="1"/>
      </w:r>
      <w:r w:rsidR="0021751A" w:rsidRPr="00F62132">
        <w:rPr>
          <w:rFonts w:asciiTheme="majorBidi" w:hAnsiTheme="majorBidi" w:cstheme="majorBidi"/>
          <w:sz w:val="24"/>
          <w:szCs w:val="24"/>
        </w:rPr>
        <w:instrText>ADDIN CSL_CITATION {"citationItems":[{"id":"ITEM-1","itemData":{"DOI":"10.1108/IMDS-05-2015-0195","ISSN":"0263-5577","author":[{"dropping-particle":"","family":"Susanto","given":"Aries","non-dropping-particle":"","parse-names":false,"suffix":""},{"dropping-particle":"","family":"Chang","given":"Younghoon","non-dropping-particle":"","parse-names":false,"suffix":""},{"dropping-particle":"","family":"Ha","given":"Youngwook","non-dropping-particle":"","parse-names":false,"suffix":""}],"container-title":"Industrial Management &amp; Data Systems","id":"ITEM-1","issue":"3","issued":{"date-parts":[["2016","4","11"]]},"page":"508-525","title":"Determinants of continuance intention to use the smartphone banking services","type":"article-journal","volume":"116"},"uris":["http://www.mendeley.com/documents/?uuid=b0784800-15fa-3e00-9973-e928c9772175"]}],"mendeley":{"formattedCitation":"(Susanto et al., 2016)","plainTextFormattedCitation":"(Susanto et al., 2016)","previouslyFormattedCitation":"(Susanto et al., 2016)"},"properties":{"noteIndex":0},"schema":"https://github.com/citation-style-language/schema/raw/master/csl-citation.json"}</w:instrText>
      </w:r>
      <w:r w:rsidR="00244C87" w:rsidRPr="00F62132">
        <w:rPr>
          <w:rFonts w:asciiTheme="majorBidi" w:hAnsiTheme="majorBidi" w:cstheme="majorBidi"/>
          <w:sz w:val="24"/>
          <w:szCs w:val="24"/>
        </w:rPr>
        <w:fldChar w:fldCharType="separate"/>
      </w:r>
      <w:r w:rsidR="00244C87" w:rsidRPr="00F62132">
        <w:rPr>
          <w:rFonts w:asciiTheme="majorBidi" w:hAnsiTheme="majorBidi" w:cstheme="majorBidi"/>
          <w:noProof/>
          <w:sz w:val="24"/>
          <w:szCs w:val="24"/>
        </w:rPr>
        <w:t>(Susanto et al., 2016)</w:t>
      </w:r>
      <w:r w:rsidR="00244C87" w:rsidRPr="00F62132">
        <w:rPr>
          <w:rFonts w:asciiTheme="majorBidi" w:hAnsiTheme="majorBidi" w:cstheme="majorBidi"/>
          <w:sz w:val="24"/>
          <w:szCs w:val="24"/>
        </w:rPr>
        <w:fldChar w:fldCharType="end"/>
      </w:r>
      <w:r w:rsidR="00A96DC7" w:rsidRPr="00F62132">
        <w:rPr>
          <w:rFonts w:asciiTheme="majorBidi" w:hAnsiTheme="majorBidi" w:cstheme="majorBidi"/>
          <w:sz w:val="24"/>
          <w:szCs w:val="24"/>
        </w:rPr>
        <w:t>.</w:t>
      </w:r>
    </w:p>
    <w:p w14:paraId="7696D875" w14:textId="77777777" w:rsidR="00D87877" w:rsidRPr="00F62132" w:rsidRDefault="00A96DC7" w:rsidP="00185033">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 xml:space="preserve">Berbagai faktor diketahui memengaruhi tingkat PEOU pengguna. </w:t>
      </w:r>
      <w:r w:rsidR="00185033" w:rsidRPr="00F62132">
        <w:rPr>
          <w:rFonts w:asciiTheme="majorBidi" w:hAnsiTheme="majorBidi" w:cstheme="majorBidi"/>
          <w:sz w:val="24"/>
          <w:szCs w:val="24"/>
        </w:rPr>
        <w:t xml:space="preserve">Hartono  menggambarkan kemudahan sebagai sejauh mana seseorang merasa bahwa menggunakan suatu teknologi akan bebas dari usaha ibaratnya, seperti menggunakan alat yang begitu intuitif, kita bahkan tidak perlu berpikir keras. </w:t>
      </w:r>
      <w:r w:rsidRPr="00F62132">
        <w:rPr>
          <w:rFonts w:asciiTheme="majorBidi" w:hAnsiTheme="majorBidi" w:cstheme="majorBidi"/>
          <w:sz w:val="24"/>
          <w:szCs w:val="24"/>
        </w:rPr>
        <w:t>Dari sisi desain antarmuka dan pengalaman pengguna, kesederhanaan visual, konsistensi navigasi, kejelasan ikon, serta umpan balik yang cepat terbukti dapat menurunkan beban kognitif dan meningkatkan kemudahan belajar pengguna terhadap sistem</w:t>
      </w:r>
      <w:r w:rsidR="00D85455" w:rsidRPr="00F62132">
        <w:rPr>
          <w:rFonts w:asciiTheme="majorBidi" w:hAnsiTheme="majorBidi" w:cstheme="majorBidi"/>
          <w:sz w:val="24"/>
          <w:szCs w:val="24"/>
        </w:rPr>
        <w:t xml:space="preserve"> </w:t>
      </w:r>
      <w:r w:rsidR="0021751A" w:rsidRPr="00F62132">
        <w:rPr>
          <w:rFonts w:asciiTheme="majorBidi" w:hAnsiTheme="majorBidi" w:cstheme="majorBidi"/>
          <w:sz w:val="24"/>
          <w:szCs w:val="24"/>
        </w:rPr>
        <w:fldChar w:fldCharType="begin" w:fldLock="1"/>
      </w:r>
      <w:r w:rsidR="00FB6446" w:rsidRPr="00F62132">
        <w:rPr>
          <w:rFonts w:asciiTheme="majorBidi" w:hAnsiTheme="majorBidi" w:cstheme="majorBidi"/>
          <w:sz w:val="24"/>
          <w:szCs w:val="24"/>
        </w:rPr>
        <w:instrText>ADDIN CSL_CITATION {"citationItems":[{"id":"ITEM-1","itemData":{"DOI":"10.1002/9781394272303.ch23","author":[{"dropping-particle":"","family":"Vi","given":"Phung Thao","non-dropping-particle":"","parse-names":false,"suffix":""},{"dropping-particle":"","family":"Mishra","given":"Satyam","non-dropping-particle":"","parse-names":false,"suffix":""},{"dropping-particle":"","family":"Tanh","given":"Nguyen","non-dropping-particle":"Van","parse-names":false,"suffix":""}],"container-title":"Creative Approaches Towards Development of Computing and Multidisciplinary IT Solutions for Society","id":"ITEM-1","issued":{"date-parts":[["2024","10","11"]]},"page":"359-372","publisher":"Wiley","title":"User Interface Design and Usability in Information Systems","type":"chapter"},"uris":["http://www.mendeley.com/documents/?uuid=8cc5593e-8b4c-396b-90f3-0d584ed9053f"]}],"mendeley":{"formattedCitation":"(Vi et al., 2024)","plainTextFormattedCitation":"(Vi et al., 2024)","previouslyFormattedCitation":"(Vi et al., 2024)"},"properties":{"noteIndex":0},"schema":"https://github.com/citation-style-language/schema/raw/master/csl-citation.json"}</w:instrText>
      </w:r>
      <w:r w:rsidR="0021751A" w:rsidRPr="00F62132">
        <w:rPr>
          <w:rFonts w:asciiTheme="majorBidi" w:hAnsiTheme="majorBidi" w:cstheme="majorBidi"/>
          <w:sz w:val="24"/>
          <w:szCs w:val="24"/>
        </w:rPr>
        <w:fldChar w:fldCharType="separate"/>
      </w:r>
      <w:r w:rsidR="0021751A" w:rsidRPr="00F62132">
        <w:rPr>
          <w:rFonts w:asciiTheme="majorBidi" w:hAnsiTheme="majorBidi" w:cstheme="majorBidi"/>
          <w:noProof/>
          <w:sz w:val="24"/>
          <w:szCs w:val="24"/>
        </w:rPr>
        <w:t>(Vi et al., 2024)</w:t>
      </w:r>
      <w:r w:rsidR="0021751A"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Praktik desain pada aplikasi mobile seperti penggunaan </w:t>
      </w:r>
      <w:r w:rsidRPr="00F62132">
        <w:rPr>
          <w:rFonts w:asciiTheme="majorBidi" w:hAnsiTheme="majorBidi" w:cstheme="majorBidi"/>
          <w:i/>
          <w:iCs/>
          <w:sz w:val="24"/>
          <w:szCs w:val="24"/>
        </w:rPr>
        <w:t>bottom navigation</w:t>
      </w:r>
      <w:r w:rsidRPr="00F62132">
        <w:rPr>
          <w:rFonts w:asciiTheme="majorBidi" w:hAnsiTheme="majorBidi" w:cstheme="majorBidi"/>
          <w:sz w:val="24"/>
          <w:szCs w:val="24"/>
        </w:rPr>
        <w:t xml:space="preserve">, </w:t>
      </w:r>
      <w:r w:rsidRPr="00F62132">
        <w:rPr>
          <w:rFonts w:asciiTheme="majorBidi" w:hAnsiTheme="majorBidi" w:cstheme="majorBidi"/>
          <w:i/>
          <w:iCs/>
          <w:sz w:val="24"/>
          <w:szCs w:val="24"/>
        </w:rPr>
        <w:t>microcopy</w:t>
      </w:r>
      <w:r w:rsidRPr="00F62132">
        <w:rPr>
          <w:rFonts w:asciiTheme="majorBidi" w:hAnsiTheme="majorBidi" w:cstheme="majorBidi"/>
          <w:sz w:val="24"/>
          <w:szCs w:val="24"/>
        </w:rPr>
        <w:t xml:space="preserve"> </w:t>
      </w:r>
      <w:r w:rsidRPr="00F62132">
        <w:rPr>
          <w:rFonts w:asciiTheme="majorBidi" w:hAnsiTheme="majorBidi" w:cstheme="majorBidi"/>
          <w:sz w:val="24"/>
          <w:szCs w:val="24"/>
        </w:rPr>
        <w:t xml:space="preserve">kontekstual, dan </w:t>
      </w:r>
      <w:r w:rsidRPr="00F62132">
        <w:rPr>
          <w:rFonts w:asciiTheme="majorBidi" w:hAnsiTheme="majorBidi" w:cstheme="majorBidi"/>
          <w:i/>
          <w:iCs/>
          <w:sz w:val="24"/>
          <w:szCs w:val="24"/>
        </w:rPr>
        <w:t>progress bar</w:t>
      </w:r>
      <w:r w:rsidRPr="00F62132">
        <w:rPr>
          <w:rFonts w:asciiTheme="majorBidi" w:hAnsiTheme="majorBidi" w:cstheme="majorBidi"/>
          <w:sz w:val="24"/>
          <w:szCs w:val="24"/>
        </w:rPr>
        <w:t xml:space="preserve"> juga terbukti meningkatkan persepsi kemudahan penggunaan, khususnya pada aplikasi keuangan </w:t>
      </w:r>
      <w:r w:rsidR="00FB6446" w:rsidRPr="00F62132">
        <w:rPr>
          <w:rFonts w:asciiTheme="majorBidi" w:hAnsiTheme="majorBidi" w:cstheme="majorBidi"/>
          <w:sz w:val="24"/>
          <w:szCs w:val="24"/>
        </w:rPr>
        <w:fldChar w:fldCharType="begin" w:fldLock="1"/>
      </w:r>
      <w:r w:rsidR="004E2D0A" w:rsidRPr="00F62132">
        <w:rPr>
          <w:rFonts w:asciiTheme="majorBidi" w:hAnsiTheme="majorBidi" w:cstheme="majorBidi"/>
          <w:sz w:val="24"/>
          <w:szCs w:val="24"/>
        </w:rPr>
        <w:instrText>ADDIN CSL_CITATION {"citationItems":[{"id":"ITEM-1","itemData":{"DOI":"10.17549/gbfr.2024.29.2.127","ISSN":"10886931","abstract":"&lt;p&gt;Purpose: This research delves into the user experiences associated with ten mobile banking applications in Indonesia. The study aims to highlight the technological innovations that drive user satisfaction, pinpoint areas requiring enhancement, and offer foresight into the evolving landscape of mobile banking in the region. Design/methodology/approach: Utilizing the KH-coder software, the data underwent rigorous quantitative text mining. Techniques such as frequency analysis, co-occurrence network analysis, and topic modeling were employed to discern pivotal themes within mobile banking applications. Further, statistical analyses rooted in co-occurrence words were conducted. Findings: The study scrutinized 5,720 online reviews, highlighting the pivotal role of online feedback in influencing consumer behavior, from product choices to app installations. The overall average rating was 3.76 out of 5, indicating a moderate level of user satisfaction. Reviews often raised concerns, with terms such as 'bug,' 'slow,' 'issue,' and 'problem' being prevalent. Conversely, reviews with a positive tone frequently included words like 'transfer,' 'previous,' 'number,' 'easy,' 'friendly,' 'user,' and 'feature,' suggesting greater user satisfaction. Through statistical analysis, ten distinct factors were identified, encompassing 26 words derived from co-occurrence patterns. Research limitations/implications: The study is geographically centered on Indonesia, potentially limiting its applicability to other regions. Relying on user reviews may not encompass the entirety of user experiences, given the potential bias towards extreme sentiments. The findings highlight the importance of technological advancements and user feedback in mobile banking's future, urging stakeholders to address areas of concern identified by users to enhance satisfaction and engagement. Originality/value: By harnessing a multi-dimensional analytical paradigm, encompassing term frequency, co-occurrence analysis, Latent Dirichlet Allocation (LDA), Exploratory Factor Analysis, and regression analysis, this study crafts a holistic blueprint for enhancing digital banking experiences, offering invaluable insights for stakeholders in the mobile banking domain.&lt;/p&gt;","author":[{"dropping-particle":"","family":"D","given":"Sulistiyani","non-dropping-particle":"","parse-names":false,"suffix":""},{"dropping-particle":"","family":"D","given":"Nurchayati","non-dropping-particle":"","parse-names":false,"suffix":""},{"dropping-particle":"","family":"D","given":"Nurchayati","non-dropping-particle":"","parse-names":false,"suffix":""},{"dropping-particle":"","family":"D","given":"Narariya Dita Handani","non-dropping-particle":"","parse-names":false,"suffix":""}],"container-title":"GLOBAL BUSINESS FINANCE REVIEW","id":"ITEM-1","issue":"2","issued":{"date-parts":[["2024","3","30"]]},"page":"127-141","title":"User Experience of Mobile Banking Application in Indonesia: New Technology of Banking","type":"article-journal","volume":"29"},"uris":["http://www.mendeley.com/documents/?uuid=456ca71f-30d4-3c22-b9c4-e08fe3b6a1a8"]}],"mendeley":{"formattedCitation":"(D et al., 2024)","plainTextFormattedCitation":"(D et al., 2024)","previouslyFormattedCitation":"(D et al., 2024)"},"properties":{"noteIndex":0},"schema":"https://github.com/citation-style-language/schema/raw/master/csl-citation.json"}</w:instrText>
      </w:r>
      <w:r w:rsidR="00FB6446" w:rsidRPr="00F62132">
        <w:rPr>
          <w:rFonts w:asciiTheme="majorBidi" w:hAnsiTheme="majorBidi" w:cstheme="majorBidi"/>
          <w:sz w:val="24"/>
          <w:szCs w:val="24"/>
        </w:rPr>
        <w:fldChar w:fldCharType="separate"/>
      </w:r>
      <w:r w:rsidR="00FB6446" w:rsidRPr="00F62132">
        <w:rPr>
          <w:rFonts w:asciiTheme="majorBidi" w:hAnsiTheme="majorBidi" w:cstheme="majorBidi"/>
          <w:noProof/>
          <w:sz w:val="24"/>
          <w:szCs w:val="24"/>
        </w:rPr>
        <w:t>(D et al., 2024)</w:t>
      </w:r>
      <w:r w:rsidR="00FB6446" w:rsidRPr="00F62132">
        <w:rPr>
          <w:rFonts w:asciiTheme="majorBidi" w:hAnsiTheme="majorBidi" w:cstheme="majorBidi"/>
          <w:sz w:val="24"/>
          <w:szCs w:val="24"/>
        </w:rPr>
        <w:fldChar w:fldCharType="end"/>
      </w:r>
      <w:r w:rsidR="00FB6446" w:rsidRPr="00F62132">
        <w:rPr>
          <w:rFonts w:asciiTheme="majorBidi" w:hAnsiTheme="majorBidi" w:cstheme="majorBidi"/>
          <w:sz w:val="24"/>
          <w:szCs w:val="24"/>
        </w:rPr>
        <w:t>.</w:t>
      </w:r>
      <w:r w:rsidRPr="00F62132">
        <w:rPr>
          <w:rFonts w:asciiTheme="majorBidi" w:hAnsiTheme="majorBidi" w:cstheme="majorBidi"/>
          <w:sz w:val="24"/>
          <w:szCs w:val="24"/>
        </w:rPr>
        <w:t xml:space="preserve"> Selain itu, kualitas sistem dan kinerja seperti responsivitas, keandalan, serta ketersediaan layanan turut berpengaruh dalam meningkatkan PEOU dan kepuasan pengguna </w:t>
      </w:r>
      <w:r w:rsidR="004E2D0A" w:rsidRPr="00F62132">
        <w:rPr>
          <w:rFonts w:asciiTheme="majorBidi" w:hAnsiTheme="majorBidi" w:cstheme="majorBidi"/>
          <w:sz w:val="24"/>
          <w:szCs w:val="24"/>
        </w:rPr>
        <w:fldChar w:fldCharType="begin" w:fldLock="1"/>
      </w:r>
      <w:r w:rsidR="008E7FF3" w:rsidRPr="00F62132">
        <w:rPr>
          <w:rFonts w:asciiTheme="majorBidi" w:hAnsiTheme="majorBidi" w:cstheme="majorBidi"/>
          <w:sz w:val="24"/>
          <w:szCs w:val="24"/>
        </w:rPr>
        <w:instrText>ADDIN CSL_CITATION {"citationItems":[{"id":"ITEM-1","itemData":{"DOI":"10.1002/9781394272303.ch23","author":[{"dropping-particle":"","family":"Vi","given":"Phung Thao","non-dropping-particle":"","parse-names":false,"suffix":""},{"dropping-particle":"","family":"Mishra","given":"Satyam","non-dropping-particle":"","parse-names":false,"suffix":""},{"dropping-particle":"","family":"Tanh","given":"Nguyen","non-dropping-particle":"Van","parse-names":false,"suffix":""}],"container-title":"Creative Approaches Towards Development of Computing and Multidisciplinary IT Solutions for Society","id":"ITEM-1","issued":{"date-parts":[["2024","10","11"]]},"page":"359-372","publisher":"Wiley","title":"User Interface Design and Usability in Information Systems","type":"chapter"},"uris":["http://www.mendeley.com/documents/?uuid=8cc5593e-8b4c-396b-90f3-0d584ed9053f"]}],"mendeley":{"formattedCitation":"(Vi et al., 2024)","plainTextFormattedCitation":"(Vi et al., 2024)","previouslyFormattedCitation":"(Vi et al., 2024)"},"properties":{"noteIndex":0},"schema":"https://github.com/citation-style-language/schema/raw/master/csl-citation.json"}</w:instrText>
      </w:r>
      <w:r w:rsidR="004E2D0A" w:rsidRPr="00F62132">
        <w:rPr>
          <w:rFonts w:asciiTheme="majorBidi" w:hAnsiTheme="majorBidi" w:cstheme="majorBidi"/>
          <w:sz w:val="24"/>
          <w:szCs w:val="24"/>
        </w:rPr>
        <w:fldChar w:fldCharType="separate"/>
      </w:r>
      <w:r w:rsidR="004E2D0A" w:rsidRPr="00F62132">
        <w:rPr>
          <w:rFonts w:asciiTheme="majorBidi" w:hAnsiTheme="majorBidi" w:cstheme="majorBidi"/>
          <w:noProof/>
          <w:sz w:val="24"/>
          <w:szCs w:val="24"/>
        </w:rPr>
        <w:t>(Vi et al., 2024)</w:t>
      </w:r>
      <w:r w:rsidR="004E2D0A" w:rsidRPr="00F62132">
        <w:rPr>
          <w:rFonts w:asciiTheme="majorBidi" w:hAnsiTheme="majorBidi" w:cstheme="majorBidi"/>
          <w:sz w:val="24"/>
          <w:szCs w:val="24"/>
        </w:rPr>
        <w:fldChar w:fldCharType="end"/>
      </w:r>
      <w:r w:rsidR="004E2D0A" w:rsidRPr="00F62132">
        <w:rPr>
          <w:rFonts w:asciiTheme="majorBidi" w:hAnsiTheme="majorBidi" w:cstheme="majorBidi"/>
          <w:sz w:val="24"/>
          <w:szCs w:val="24"/>
        </w:rPr>
        <w:t xml:space="preserve">. </w:t>
      </w:r>
      <w:r w:rsidRPr="00F62132">
        <w:rPr>
          <w:rFonts w:asciiTheme="majorBidi" w:hAnsiTheme="majorBidi" w:cstheme="majorBidi"/>
          <w:sz w:val="24"/>
          <w:szCs w:val="24"/>
        </w:rPr>
        <w:t xml:space="preserve">Faktor internal pengguna seperti </w:t>
      </w:r>
      <w:r w:rsidRPr="00F62132">
        <w:rPr>
          <w:rFonts w:asciiTheme="majorBidi" w:hAnsiTheme="majorBidi" w:cstheme="majorBidi"/>
          <w:i/>
          <w:iCs/>
          <w:sz w:val="24"/>
          <w:szCs w:val="24"/>
        </w:rPr>
        <w:t>self-efficacy</w:t>
      </w:r>
      <w:r w:rsidRPr="00F62132">
        <w:rPr>
          <w:rFonts w:asciiTheme="majorBidi" w:hAnsiTheme="majorBidi" w:cstheme="majorBidi"/>
          <w:sz w:val="24"/>
          <w:szCs w:val="24"/>
        </w:rPr>
        <w:t>, literasi digital, dan pengalaman sebelumnya juga memainkan peran penting. Individu dengan tingkat kepercayaan diri teknologi yang tinggi dan literasi digital yang baik akan memiliki persepsi kontrol yang lebih kuat terhadap tugas, sehingga meningka</w:t>
      </w:r>
      <w:r w:rsidR="008E7FF3" w:rsidRPr="00F62132">
        <w:rPr>
          <w:rFonts w:asciiTheme="majorBidi" w:hAnsiTheme="majorBidi" w:cstheme="majorBidi"/>
          <w:sz w:val="24"/>
          <w:szCs w:val="24"/>
        </w:rPr>
        <w:t>tkan PEOU.</w:t>
      </w:r>
    </w:p>
    <w:p w14:paraId="13FB0129" w14:textId="77777777" w:rsidR="00A96DC7" w:rsidRPr="00F62132" w:rsidRDefault="00A96DC7" w:rsidP="00D87877">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 xml:space="preserve">Lebih lanjut, aspek kepercayaan dan keamanan juga berperan penting. Penggunaan teknologi keamanan yang mudah diakses seperti biometrik, notifikasi waktu nyata, dan kontrol keamanan dalam aplikasi dapat meningkatkan rasa aman tanpa menambah kompleksitas penggunaan, sehingga memperkuat PEOU dan niat untuk menggunakan aplikasi </w:t>
      </w:r>
      <w:r w:rsidR="008E7FF3" w:rsidRPr="00F62132">
        <w:rPr>
          <w:rFonts w:asciiTheme="majorBidi" w:hAnsiTheme="majorBidi" w:cstheme="majorBidi"/>
          <w:sz w:val="24"/>
          <w:szCs w:val="24"/>
        </w:rPr>
        <w:fldChar w:fldCharType="begin" w:fldLock="1"/>
      </w:r>
      <w:r w:rsidR="001C10F7" w:rsidRPr="00F62132">
        <w:rPr>
          <w:rFonts w:asciiTheme="majorBidi" w:hAnsiTheme="majorBidi" w:cstheme="majorBidi"/>
          <w:sz w:val="24"/>
          <w:szCs w:val="24"/>
        </w:rPr>
        <w:instrText>ADDIN CSL_CITATION {"citationItems":[{"id":"ITEM-1","itemData":{"DOI":"10.1002/9781394272303.ch23","author":[{"dropping-particle":"","family":"Vi","given":"Phung Thao","non-dropping-particle":"","parse-names":false,"suffix":""},{"dropping-particle":"","family":"Mishra","given":"Satyam","non-dropping-particle":"","parse-names":false,"suffix":""},{"dropping-particle":"","family":"Tanh","given":"Nguyen","non-dropping-particle":"Van","parse-names":false,"suffix":""}],"container-title":"Creative Approaches Towards Development of Computing and Multidisciplinary IT Solutions for Society","id":"ITEM-1","issued":{"date-parts":[["2024","10","11"]]},"page":"359-372","publisher":"Wiley","title":"User Interface Design and Usability in Information Systems","type":"chapter"},"uris":["http://www.mendeley.com/documents/?uuid=8cc5593e-8b4c-396b-90f3-0d584ed9053f"]}],"mendeley":{"formattedCitation":"(Vi et al., 2024)","plainTextFormattedCitation":"(Vi et al., 2024)","previouslyFormattedCitation":"(Vi et al., 2024)"},"properties":{"noteIndex":0},"schema":"https://github.com/citation-style-language/schema/raw/master/csl-citation.json"}</w:instrText>
      </w:r>
      <w:r w:rsidR="008E7FF3" w:rsidRPr="00F62132">
        <w:rPr>
          <w:rFonts w:asciiTheme="majorBidi" w:hAnsiTheme="majorBidi" w:cstheme="majorBidi"/>
          <w:sz w:val="24"/>
          <w:szCs w:val="24"/>
        </w:rPr>
        <w:fldChar w:fldCharType="separate"/>
      </w:r>
      <w:r w:rsidR="008E7FF3" w:rsidRPr="00F62132">
        <w:rPr>
          <w:rFonts w:asciiTheme="majorBidi" w:hAnsiTheme="majorBidi" w:cstheme="majorBidi"/>
          <w:noProof/>
          <w:sz w:val="24"/>
          <w:szCs w:val="24"/>
        </w:rPr>
        <w:t>(Vi et al., 2024)</w:t>
      </w:r>
      <w:r w:rsidR="008E7FF3" w:rsidRPr="00F62132">
        <w:rPr>
          <w:rFonts w:asciiTheme="majorBidi" w:hAnsiTheme="majorBidi" w:cstheme="majorBidi"/>
          <w:sz w:val="24"/>
          <w:szCs w:val="24"/>
        </w:rPr>
        <w:fldChar w:fldCharType="end"/>
      </w:r>
      <w:r w:rsidR="008E7FF3" w:rsidRPr="00F62132">
        <w:rPr>
          <w:rFonts w:asciiTheme="majorBidi" w:hAnsiTheme="majorBidi" w:cstheme="majorBidi"/>
          <w:sz w:val="24"/>
          <w:szCs w:val="24"/>
        </w:rPr>
        <w:t>.</w:t>
      </w:r>
      <w:r w:rsidR="001C10F7" w:rsidRPr="00F62132">
        <w:rPr>
          <w:rFonts w:asciiTheme="majorBidi" w:hAnsiTheme="majorBidi" w:cstheme="majorBidi"/>
          <w:sz w:val="24"/>
          <w:szCs w:val="24"/>
        </w:rPr>
        <w:t xml:space="preserve"> </w:t>
      </w:r>
      <w:r w:rsidRPr="00F62132">
        <w:rPr>
          <w:rFonts w:asciiTheme="majorBidi" w:hAnsiTheme="majorBidi" w:cstheme="majorBidi"/>
          <w:sz w:val="24"/>
          <w:szCs w:val="24"/>
        </w:rPr>
        <w:t>Di sisi lain, kesesuaian antara tugas dan teknologi (</w:t>
      </w:r>
      <w:r w:rsidRPr="00F62132">
        <w:rPr>
          <w:rFonts w:asciiTheme="majorBidi" w:hAnsiTheme="majorBidi" w:cstheme="majorBidi"/>
          <w:i/>
          <w:iCs/>
          <w:sz w:val="24"/>
          <w:szCs w:val="24"/>
        </w:rPr>
        <w:t>task–technology fit</w:t>
      </w:r>
      <w:r w:rsidRPr="00F62132">
        <w:rPr>
          <w:rFonts w:asciiTheme="majorBidi" w:hAnsiTheme="majorBidi" w:cstheme="majorBidi"/>
          <w:sz w:val="24"/>
          <w:szCs w:val="24"/>
        </w:rPr>
        <w:t>) juga memengaruhi PEOU. Fitur aplikasi yang sesuai dengan tujuan pengguna, seperti transfer, QRIS, dan tabungan berbasis tujuan (</w:t>
      </w:r>
      <w:r w:rsidRPr="00F62132">
        <w:rPr>
          <w:rFonts w:asciiTheme="majorBidi" w:hAnsiTheme="majorBidi" w:cstheme="majorBidi"/>
          <w:i/>
          <w:iCs/>
          <w:sz w:val="24"/>
          <w:szCs w:val="24"/>
        </w:rPr>
        <w:t>goal-based saving</w:t>
      </w:r>
      <w:r w:rsidRPr="00F62132">
        <w:rPr>
          <w:rFonts w:asciiTheme="majorBidi" w:hAnsiTheme="majorBidi" w:cstheme="majorBidi"/>
          <w:sz w:val="24"/>
          <w:szCs w:val="24"/>
        </w:rPr>
        <w:t xml:space="preserve">), meningkatkan efisiensi interaksi pengguna dan pada akhirnya memperkuat PEOU serta </w:t>
      </w:r>
      <w:r w:rsidRPr="00F62132">
        <w:rPr>
          <w:rFonts w:asciiTheme="majorBidi" w:hAnsiTheme="majorBidi" w:cstheme="majorBidi"/>
          <w:i/>
          <w:iCs/>
          <w:sz w:val="24"/>
          <w:szCs w:val="24"/>
        </w:rPr>
        <w:t>Perceived Usefulness</w:t>
      </w:r>
      <w:r w:rsidR="001C10F7" w:rsidRPr="00F62132">
        <w:rPr>
          <w:rFonts w:asciiTheme="majorBidi" w:hAnsiTheme="majorBidi" w:cstheme="majorBidi"/>
          <w:sz w:val="24"/>
          <w:szCs w:val="24"/>
        </w:rPr>
        <w:t xml:space="preserve"> </w:t>
      </w:r>
      <w:r w:rsidR="001C10F7" w:rsidRPr="00F62132">
        <w:rPr>
          <w:rFonts w:asciiTheme="majorBidi" w:hAnsiTheme="majorBidi" w:cstheme="majorBidi"/>
          <w:sz w:val="24"/>
          <w:szCs w:val="24"/>
        </w:rPr>
        <w:fldChar w:fldCharType="begin" w:fldLock="1"/>
      </w:r>
      <w:r w:rsidR="001C10F7" w:rsidRPr="00F62132">
        <w:rPr>
          <w:rFonts w:asciiTheme="majorBidi" w:hAnsiTheme="majorBidi" w:cstheme="majorBidi"/>
          <w:sz w:val="24"/>
          <w:szCs w:val="24"/>
        </w:rPr>
        <w:instrText>ADDIN CSL_CITATION {"citationItems":[{"id":"ITEM-1","itemData":{"DOI":"10.1016/j.jretconser.2019.101909","ISBN":"0969-6989","author":[{"dropping-particle":"","family":"Dwivedi","given":"Y K","non-dropping-particle":"","parse-names":false,"suffix":""}],"container-title":"Journal of Retailing and Consumer Services","id":"ITEM-1","issued":{"date-parts":[["2020"]]},"note":"Cited By (since 2020): 43","title":"Editorial introduction: Advances in theory and practice of digital marketing","type":"article","volume":"53"},"uris":["http://www.mendeley.com/documents/?uuid=605a7f7e-4a02-40db-8e66-5db44a819d8e"]}],"mendeley":{"formattedCitation":"(Dwivedi, 2020)","plainTextFormattedCitation":"(Dwivedi, 2020)","previouslyFormattedCitation":"(Dwivedi, 2020)"},"properties":{"noteIndex":0},"schema":"https://github.com/citation-style-language/schema/raw/master/csl-citation.json"}</w:instrText>
      </w:r>
      <w:r w:rsidR="001C10F7" w:rsidRPr="00F62132">
        <w:rPr>
          <w:rFonts w:asciiTheme="majorBidi" w:hAnsiTheme="majorBidi" w:cstheme="majorBidi"/>
          <w:sz w:val="24"/>
          <w:szCs w:val="24"/>
        </w:rPr>
        <w:fldChar w:fldCharType="separate"/>
      </w:r>
      <w:r w:rsidR="001C10F7" w:rsidRPr="00F62132">
        <w:rPr>
          <w:rFonts w:asciiTheme="majorBidi" w:hAnsiTheme="majorBidi" w:cstheme="majorBidi"/>
          <w:noProof/>
          <w:sz w:val="24"/>
          <w:szCs w:val="24"/>
        </w:rPr>
        <w:t>(Dwivedi, 2020)</w:t>
      </w:r>
      <w:r w:rsidR="001C10F7" w:rsidRPr="00F62132">
        <w:rPr>
          <w:rFonts w:asciiTheme="majorBidi" w:hAnsiTheme="majorBidi" w:cstheme="majorBidi"/>
          <w:sz w:val="24"/>
          <w:szCs w:val="24"/>
        </w:rPr>
        <w:fldChar w:fldCharType="end"/>
      </w:r>
      <w:r w:rsidRPr="00F62132">
        <w:rPr>
          <w:rFonts w:asciiTheme="majorBidi" w:hAnsiTheme="majorBidi" w:cstheme="majorBidi"/>
          <w:sz w:val="24"/>
          <w:szCs w:val="24"/>
        </w:rPr>
        <w:t>.</w:t>
      </w:r>
    </w:p>
    <w:p w14:paraId="1F6830BA" w14:textId="77777777" w:rsidR="00276641" w:rsidRPr="00F62132" w:rsidRDefault="00276641" w:rsidP="00D87877">
      <w:pPr>
        <w:spacing w:after="0" w:line="240" w:lineRule="auto"/>
        <w:ind w:firstLine="720"/>
        <w:jc w:val="both"/>
        <w:rPr>
          <w:rFonts w:asciiTheme="majorBidi" w:hAnsiTheme="majorBidi" w:cstheme="majorBidi"/>
          <w:sz w:val="24"/>
          <w:szCs w:val="24"/>
        </w:rPr>
      </w:pPr>
    </w:p>
    <w:p w14:paraId="7B221733" w14:textId="77777777" w:rsidR="00A96DC7" w:rsidRPr="00F62132" w:rsidRDefault="00A96DC7" w:rsidP="00290FB7">
      <w:pPr>
        <w:spacing w:after="0"/>
        <w:jc w:val="both"/>
        <w:rPr>
          <w:rFonts w:asciiTheme="majorBidi" w:hAnsiTheme="majorBidi" w:cstheme="majorBidi"/>
          <w:b/>
          <w:bCs/>
          <w:sz w:val="24"/>
          <w:szCs w:val="24"/>
        </w:rPr>
      </w:pPr>
      <w:r w:rsidRPr="00F62132">
        <w:rPr>
          <w:rFonts w:asciiTheme="majorBidi" w:hAnsiTheme="majorBidi" w:cstheme="majorBidi"/>
          <w:b/>
          <w:bCs/>
          <w:sz w:val="24"/>
          <w:szCs w:val="24"/>
        </w:rPr>
        <w:t>Aplikasi Perbankan Digital BCA</w:t>
      </w:r>
    </w:p>
    <w:p w14:paraId="65E0F23E" w14:textId="77777777" w:rsidR="00276641" w:rsidRPr="00F62132" w:rsidRDefault="00A96DC7" w:rsidP="00276641">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Perkembangan teknologi digital telah mendorong munculnya berbagai aplikasi perbankan yang memudahkan nasabah dalam melakukan transaksi keuangan. Beberapa contoh aplikasi te</w:t>
      </w:r>
      <w:r w:rsidR="00A0561C" w:rsidRPr="00F62132">
        <w:rPr>
          <w:rFonts w:asciiTheme="majorBidi" w:hAnsiTheme="majorBidi" w:cstheme="majorBidi"/>
          <w:sz w:val="24"/>
          <w:szCs w:val="24"/>
        </w:rPr>
        <w:t>rsebut antara lain BCA Mobile, m</w:t>
      </w:r>
      <w:r w:rsidRPr="00F62132">
        <w:rPr>
          <w:rFonts w:asciiTheme="majorBidi" w:hAnsiTheme="majorBidi" w:cstheme="majorBidi"/>
          <w:sz w:val="24"/>
          <w:szCs w:val="24"/>
        </w:rPr>
        <w:t xml:space="preserve">yBCA, dan blu by BCA. BCA Mobile merupakan aplikasi perbankan ritel dengan fitur utama seperti cek saldo, transfer, pembayaran tagihan, </w:t>
      </w:r>
      <w:r w:rsidRPr="00F62132">
        <w:rPr>
          <w:rFonts w:asciiTheme="majorBidi" w:hAnsiTheme="majorBidi" w:cstheme="majorBidi"/>
          <w:i/>
          <w:iCs/>
          <w:sz w:val="24"/>
          <w:szCs w:val="24"/>
        </w:rPr>
        <w:t>top-up</w:t>
      </w:r>
      <w:r w:rsidRPr="00F62132">
        <w:rPr>
          <w:rFonts w:asciiTheme="majorBidi" w:hAnsiTheme="majorBidi" w:cstheme="majorBidi"/>
          <w:sz w:val="24"/>
          <w:szCs w:val="24"/>
        </w:rPr>
        <w:t xml:space="preserve">, QRIS, serta notifikasi transaksi. Aplikasi ini menggunakan autentikasi melalui PIN, OTP, dan biometrik bagi perangkat yang mendukung. </w:t>
      </w:r>
      <w:r w:rsidRPr="00F62132">
        <w:rPr>
          <w:rFonts w:asciiTheme="majorBidi" w:hAnsiTheme="majorBidi" w:cstheme="majorBidi"/>
          <w:sz w:val="24"/>
          <w:szCs w:val="24"/>
        </w:rPr>
        <w:lastRenderedPageBreak/>
        <w:t>Dengan desain yang sederhana dan konsisten, BCA Mobile mampu mempertahankan kebiasaan pengguna serta menjaga persepsi kemudahan penggunaan (</w:t>
      </w:r>
      <w:r w:rsidRPr="00F62132">
        <w:rPr>
          <w:rFonts w:asciiTheme="majorBidi" w:hAnsiTheme="majorBidi" w:cstheme="majorBidi"/>
          <w:i/>
          <w:iCs/>
          <w:sz w:val="24"/>
          <w:szCs w:val="24"/>
        </w:rPr>
        <w:t>effort expectancy</w:t>
      </w:r>
      <w:r w:rsidR="001C10F7" w:rsidRPr="00F62132">
        <w:rPr>
          <w:rFonts w:asciiTheme="majorBidi" w:hAnsiTheme="majorBidi" w:cstheme="majorBidi"/>
          <w:sz w:val="24"/>
          <w:szCs w:val="24"/>
        </w:rPr>
        <w:t xml:space="preserve">) yang stabil </w:t>
      </w:r>
      <w:r w:rsidR="001C10F7" w:rsidRPr="00F62132">
        <w:rPr>
          <w:rFonts w:asciiTheme="majorBidi" w:hAnsiTheme="majorBidi" w:cstheme="majorBidi"/>
          <w:sz w:val="24"/>
          <w:szCs w:val="24"/>
        </w:rPr>
        <w:fldChar w:fldCharType="begin" w:fldLock="1"/>
      </w:r>
      <w:r w:rsidR="00DF1AC4" w:rsidRPr="00F62132">
        <w:rPr>
          <w:rFonts w:asciiTheme="majorBidi" w:hAnsiTheme="majorBidi" w:cstheme="majorBidi"/>
          <w:sz w:val="24"/>
          <w:szCs w:val="24"/>
        </w:rPr>
        <w:instrText>ADDIN CSL_CITATION {"citationItems":[{"id":"ITEM-1","itemData":{"DOI":"10.17549/gbfr.2024.29.2.127","ISSN":"10886931","abstract":"&lt;p&gt;Purpose: This research delves into the user experiences associated with ten mobile banking applications in Indonesia. The study aims to highlight the technological innovations that drive user satisfaction, pinpoint areas requiring enhancement, and offer foresight into the evolving landscape of mobile banking in the region. Design/methodology/approach: Utilizing the KH-coder software, the data underwent rigorous quantitative text mining. Techniques such as frequency analysis, co-occurrence network analysis, and topic modeling were employed to discern pivotal themes within mobile banking applications. Further, statistical analyses rooted in co-occurrence words were conducted. Findings: The study scrutinized 5,720 online reviews, highlighting the pivotal role of online feedback in influencing consumer behavior, from product choices to app installations. The overall average rating was 3.76 out of 5, indicating a moderate level of user satisfaction. Reviews often raised concerns, with terms such as 'bug,' 'slow,' 'issue,' and 'problem' being prevalent. Conversely, reviews with a positive tone frequently included words like 'transfer,' 'previous,' 'number,' 'easy,' 'friendly,' 'user,' and 'feature,' suggesting greater user satisfaction. Through statistical analysis, ten distinct factors were identified, encompassing 26 words derived from co-occurrence patterns. Research limitations/implications: The study is geographically centered on Indonesia, potentially limiting its applicability to other regions. Relying on user reviews may not encompass the entirety of user experiences, given the potential bias towards extreme sentiments. The findings highlight the importance of technological advancements and user feedback in mobile banking's future, urging stakeholders to address areas of concern identified by users to enhance satisfaction and engagement. Originality/value: By harnessing a multi-dimensional analytical paradigm, encompassing term frequency, co-occurrence analysis, Latent Dirichlet Allocation (LDA), Exploratory Factor Analysis, and regression analysis, this study crafts a holistic blueprint for enhancing digital banking experiences, offering invaluable insights for stakeholders in the mobile banking domain.&lt;/p&gt;","author":[{"dropping-particle":"","family":"D","given":"Sulistiyani","non-dropping-particle":"","parse-names":false,"suffix":""},{"dropping-particle":"","family":"D","given":"Nurchayati","non-dropping-particle":"","parse-names":false,"suffix":""},{"dropping-particle":"","family":"D","given":"Nurchayati","non-dropping-particle":"","parse-names":false,"suffix":""},{"dropping-particle":"","family":"D","given":"Narariya Dita Handani","non-dropping-particle":"","parse-names":false,"suffix":""}],"container-title":"GLOBAL BUSINESS FINANCE REVIEW","id":"ITEM-1","issue":"2","issued":{"date-parts":[["2024","3","30"]]},"page":"127-141","title":"User Experience of Mobile Banking Application in Indonesia: New Technology of Banking","type":"article-journal","volume":"29"},"uris":["http://www.mendeley.com/documents/?uuid=456ca71f-30d4-3c22-b9c4-e08fe3b6a1a8"]}],"mendeley":{"formattedCitation":"(D et al., 2024)","plainTextFormattedCitation":"(D et al., 2024)","previouslyFormattedCitation":"(D et al., 2024)"},"properties":{"noteIndex":0},"schema":"https://github.com/citation-style-language/schema/raw/master/csl-citation.json"}</w:instrText>
      </w:r>
      <w:r w:rsidR="001C10F7" w:rsidRPr="00F62132">
        <w:rPr>
          <w:rFonts w:asciiTheme="majorBidi" w:hAnsiTheme="majorBidi" w:cstheme="majorBidi"/>
          <w:sz w:val="24"/>
          <w:szCs w:val="24"/>
        </w:rPr>
        <w:fldChar w:fldCharType="separate"/>
      </w:r>
      <w:r w:rsidR="001C10F7" w:rsidRPr="00F62132">
        <w:rPr>
          <w:rFonts w:asciiTheme="majorBidi" w:hAnsiTheme="majorBidi" w:cstheme="majorBidi"/>
          <w:noProof/>
          <w:sz w:val="24"/>
          <w:szCs w:val="24"/>
        </w:rPr>
        <w:t>(D et al., 2024)</w:t>
      </w:r>
      <w:r w:rsidR="001C10F7" w:rsidRPr="00F62132">
        <w:rPr>
          <w:rFonts w:asciiTheme="majorBidi" w:hAnsiTheme="majorBidi" w:cstheme="majorBidi"/>
          <w:sz w:val="24"/>
          <w:szCs w:val="24"/>
        </w:rPr>
        <w:fldChar w:fldCharType="end"/>
      </w:r>
      <w:r w:rsidR="001C10F7" w:rsidRPr="00F62132">
        <w:rPr>
          <w:rFonts w:asciiTheme="majorBidi" w:hAnsiTheme="majorBidi" w:cstheme="majorBidi"/>
          <w:sz w:val="24"/>
          <w:szCs w:val="24"/>
        </w:rPr>
        <w:t>.</w:t>
      </w:r>
    </w:p>
    <w:p w14:paraId="01BA11F7" w14:textId="77777777" w:rsidR="00A96DC7" w:rsidRPr="00F62132" w:rsidRDefault="00A0561C" w:rsidP="00276641">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Sementara itu, m</w:t>
      </w:r>
      <w:r w:rsidR="00A96DC7" w:rsidRPr="00F62132">
        <w:rPr>
          <w:rFonts w:asciiTheme="majorBidi" w:hAnsiTheme="majorBidi" w:cstheme="majorBidi"/>
          <w:sz w:val="24"/>
          <w:szCs w:val="24"/>
        </w:rPr>
        <w:t xml:space="preserve">yBCA hadir sebagai platform terintegrasi berbasis </w:t>
      </w:r>
      <w:r w:rsidR="00A96DC7" w:rsidRPr="00F62132">
        <w:rPr>
          <w:rFonts w:asciiTheme="majorBidi" w:hAnsiTheme="majorBidi" w:cstheme="majorBidi"/>
          <w:i/>
          <w:iCs/>
          <w:sz w:val="24"/>
          <w:szCs w:val="24"/>
        </w:rPr>
        <w:t>Single ID</w:t>
      </w:r>
      <w:r w:rsidR="00A96DC7" w:rsidRPr="00F62132">
        <w:rPr>
          <w:rFonts w:asciiTheme="majorBidi" w:hAnsiTheme="majorBidi" w:cstheme="majorBidi"/>
          <w:sz w:val="24"/>
          <w:szCs w:val="24"/>
        </w:rPr>
        <w:t xml:space="preserve"> yang menggabungkan berbagai layanan seperti rekening, kartu, kredit, investasi, </w:t>
      </w:r>
      <w:r w:rsidR="00A96DC7" w:rsidRPr="00F62132">
        <w:rPr>
          <w:rFonts w:asciiTheme="majorBidi" w:hAnsiTheme="majorBidi" w:cstheme="majorBidi"/>
          <w:i/>
          <w:iCs/>
          <w:sz w:val="24"/>
          <w:szCs w:val="24"/>
        </w:rPr>
        <w:t>e-wallet</w:t>
      </w:r>
      <w:r w:rsidR="00A96DC7" w:rsidRPr="00F62132">
        <w:rPr>
          <w:rFonts w:asciiTheme="majorBidi" w:hAnsiTheme="majorBidi" w:cstheme="majorBidi"/>
          <w:sz w:val="24"/>
          <w:szCs w:val="24"/>
        </w:rPr>
        <w:t>, serta pengaturan limit dan keamanan. Integrasi produk ini mengurangi hambatan perpindahan antarlayanan (</w:t>
      </w:r>
      <w:r w:rsidR="00A96DC7" w:rsidRPr="00F62132">
        <w:rPr>
          <w:rFonts w:asciiTheme="majorBidi" w:hAnsiTheme="majorBidi" w:cstheme="majorBidi"/>
          <w:i/>
          <w:iCs/>
          <w:sz w:val="24"/>
          <w:szCs w:val="24"/>
        </w:rPr>
        <w:t>switching friction</w:t>
      </w:r>
      <w:r w:rsidR="00A96DC7" w:rsidRPr="00F62132">
        <w:rPr>
          <w:rFonts w:asciiTheme="majorBidi" w:hAnsiTheme="majorBidi" w:cstheme="majorBidi"/>
          <w:sz w:val="24"/>
          <w:szCs w:val="24"/>
        </w:rPr>
        <w:t xml:space="preserve">) sehingga memperkuat PEOU dan </w:t>
      </w:r>
      <w:r w:rsidR="00A96DC7" w:rsidRPr="00F62132">
        <w:rPr>
          <w:rFonts w:asciiTheme="majorBidi" w:hAnsiTheme="majorBidi" w:cstheme="majorBidi"/>
          <w:i/>
          <w:iCs/>
          <w:sz w:val="24"/>
          <w:szCs w:val="24"/>
        </w:rPr>
        <w:t>Perceived Usefulness</w:t>
      </w:r>
      <w:r w:rsidR="00A96DC7" w:rsidRPr="00F62132">
        <w:rPr>
          <w:rFonts w:asciiTheme="majorBidi" w:hAnsiTheme="majorBidi" w:cstheme="majorBidi"/>
          <w:sz w:val="24"/>
          <w:szCs w:val="24"/>
        </w:rPr>
        <w:t xml:space="preserve"> melalui akses yang terpadu </w:t>
      </w:r>
      <w:r w:rsidR="00DF1AC4" w:rsidRPr="00F62132">
        <w:rPr>
          <w:rFonts w:asciiTheme="majorBidi" w:hAnsiTheme="majorBidi" w:cstheme="majorBidi"/>
          <w:sz w:val="24"/>
          <w:szCs w:val="24"/>
        </w:rPr>
        <w:fldChar w:fldCharType="begin" w:fldLock="1"/>
      </w:r>
      <w:r w:rsidR="005A581F" w:rsidRPr="00F62132">
        <w:rPr>
          <w:rFonts w:asciiTheme="majorBidi" w:hAnsiTheme="majorBidi" w:cstheme="majorBidi"/>
          <w:sz w:val="24"/>
          <w:szCs w:val="24"/>
        </w:rPr>
        <w:instrText>ADDIN CSL_CITATION {"citationItems":[{"id":"ITEM-1","itemData":{"DOI":"10.1108/IMDS-05-2015-0195","ISSN":"0263-5577","author":[{"dropping-particle":"","family":"Susanto","given":"Aries","non-dropping-particle":"","parse-names":false,"suffix":""},{"dropping-particle":"","family":"Chang","given":"Younghoon","non-dropping-particle":"","parse-names":false,"suffix":""},{"dropping-particle":"","family":"Ha","given":"Youngwook","non-dropping-particle":"","parse-names":false,"suffix":""}],"container-title":"Industrial Management &amp; Data Systems","id":"ITEM-1","issue":"3","issued":{"date-parts":[["2016","4","11"]]},"page":"508-525","title":"Determinants of continuance intention to use the smartphone banking services","type":"article-journal","volume":"116"},"uris":["http://www.mendeley.com/documents/?uuid=b0784800-15fa-3e00-9973-e928c9772175"]}],"mendeley":{"formattedCitation":"(Susanto et al., 2016)","plainTextFormattedCitation":"(Susanto et al., 2016)","previouslyFormattedCitation":"(Susanto et al., 2016)"},"properties":{"noteIndex":0},"schema":"https://github.com/citation-style-language/schema/raw/master/csl-citation.json"}</w:instrText>
      </w:r>
      <w:r w:rsidR="00DF1AC4" w:rsidRPr="00F62132">
        <w:rPr>
          <w:rFonts w:asciiTheme="majorBidi" w:hAnsiTheme="majorBidi" w:cstheme="majorBidi"/>
          <w:sz w:val="24"/>
          <w:szCs w:val="24"/>
        </w:rPr>
        <w:fldChar w:fldCharType="separate"/>
      </w:r>
      <w:r w:rsidR="00DF1AC4" w:rsidRPr="00F62132">
        <w:rPr>
          <w:rFonts w:asciiTheme="majorBidi" w:hAnsiTheme="majorBidi" w:cstheme="majorBidi"/>
          <w:noProof/>
          <w:sz w:val="24"/>
          <w:szCs w:val="24"/>
        </w:rPr>
        <w:t>(Susanto et al., 2016)</w:t>
      </w:r>
      <w:r w:rsidR="00DF1AC4" w:rsidRPr="00F62132">
        <w:rPr>
          <w:rFonts w:asciiTheme="majorBidi" w:hAnsiTheme="majorBidi" w:cstheme="majorBidi"/>
          <w:sz w:val="24"/>
          <w:szCs w:val="24"/>
        </w:rPr>
        <w:fldChar w:fldCharType="end"/>
      </w:r>
      <w:r w:rsidR="00DF1AC4" w:rsidRPr="00F62132">
        <w:rPr>
          <w:rFonts w:asciiTheme="majorBidi" w:hAnsiTheme="majorBidi" w:cstheme="majorBidi"/>
          <w:sz w:val="24"/>
          <w:szCs w:val="24"/>
        </w:rPr>
        <w:t>.</w:t>
      </w:r>
      <w:r w:rsidR="00A96DC7" w:rsidRPr="00F62132">
        <w:rPr>
          <w:rFonts w:asciiTheme="majorBidi" w:hAnsiTheme="majorBidi" w:cstheme="majorBidi"/>
          <w:sz w:val="24"/>
          <w:szCs w:val="24"/>
        </w:rPr>
        <w:t xml:space="preserve"> Adapun blu by BCA, yang merupakan bank digital dengan pendekatan </w:t>
      </w:r>
      <w:r w:rsidR="00A96DC7" w:rsidRPr="00F62132">
        <w:rPr>
          <w:rFonts w:asciiTheme="majorBidi" w:hAnsiTheme="majorBidi" w:cstheme="majorBidi"/>
          <w:i/>
          <w:iCs/>
          <w:sz w:val="24"/>
          <w:szCs w:val="24"/>
        </w:rPr>
        <w:t>mobile-first</w:t>
      </w:r>
      <w:r w:rsidR="00A96DC7" w:rsidRPr="00F62132">
        <w:rPr>
          <w:rFonts w:asciiTheme="majorBidi" w:hAnsiTheme="majorBidi" w:cstheme="majorBidi"/>
          <w:sz w:val="24"/>
          <w:szCs w:val="24"/>
        </w:rPr>
        <w:t xml:space="preserve">, menawarkan proses </w:t>
      </w:r>
      <w:r w:rsidR="00A96DC7" w:rsidRPr="00F62132">
        <w:rPr>
          <w:rFonts w:asciiTheme="majorBidi" w:hAnsiTheme="majorBidi" w:cstheme="majorBidi"/>
          <w:i/>
          <w:iCs/>
          <w:sz w:val="24"/>
          <w:szCs w:val="24"/>
        </w:rPr>
        <w:t>onboarding</w:t>
      </w:r>
      <w:r w:rsidR="00A96DC7" w:rsidRPr="00F62132">
        <w:rPr>
          <w:rFonts w:asciiTheme="majorBidi" w:hAnsiTheme="majorBidi" w:cstheme="majorBidi"/>
          <w:sz w:val="24"/>
          <w:szCs w:val="24"/>
        </w:rPr>
        <w:t xml:space="preserve"> berbasis </w:t>
      </w:r>
      <w:r w:rsidR="00A96DC7" w:rsidRPr="00F62132">
        <w:rPr>
          <w:rFonts w:asciiTheme="majorBidi" w:hAnsiTheme="majorBidi" w:cstheme="majorBidi"/>
          <w:i/>
          <w:iCs/>
          <w:sz w:val="24"/>
          <w:szCs w:val="24"/>
        </w:rPr>
        <w:t>e-KYC</w:t>
      </w:r>
      <w:r w:rsidR="00A96DC7" w:rsidRPr="00F62132">
        <w:rPr>
          <w:rFonts w:asciiTheme="majorBidi" w:hAnsiTheme="majorBidi" w:cstheme="majorBidi"/>
          <w:sz w:val="24"/>
          <w:szCs w:val="24"/>
        </w:rPr>
        <w:t xml:space="preserve"> secara menyeluruh. Aplikasi ini memiliki fitur </w:t>
      </w:r>
      <w:r w:rsidR="00A96DC7" w:rsidRPr="00F62132">
        <w:rPr>
          <w:rFonts w:asciiTheme="majorBidi" w:hAnsiTheme="majorBidi" w:cstheme="majorBidi"/>
          <w:i/>
          <w:iCs/>
          <w:sz w:val="24"/>
          <w:szCs w:val="24"/>
        </w:rPr>
        <w:t>sub-account</w:t>
      </w:r>
      <w:r w:rsidR="00A96DC7" w:rsidRPr="00F62132">
        <w:rPr>
          <w:rFonts w:asciiTheme="majorBidi" w:hAnsiTheme="majorBidi" w:cstheme="majorBidi"/>
          <w:sz w:val="24"/>
          <w:szCs w:val="24"/>
        </w:rPr>
        <w:t xml:space="preserve"> dan </w:t>
      </w:r>
      <w:r w:rsidR="00A96DC7" w:rsidRPr="00F62132">
        <w:rPr>
          <w:rFonts w:asciiTheme="majorBidi" w:hAnsiTheme="majorBidi" w:cstheme="majorBidi"/>
          <w:i/>
          <w:iCs/>
          <w:sz w:val="24"/>
          <w:szCs w:val="24"/>
        </w:rPr>
        <w:t>goal-based saving</w:t>
      </w:r>
      <w:r w:rsidR="00A96DC7" w:rsidRPr="00F62132">
        <w:rPr>
          <w:rFonts w:asciiTheme="majorBidi" w:hAnsiTheme="majorBidi" w:cstheme="majorBidi"/>
          <w:sz w:val="24"/>
          <w:szCs w:val="24"/>
        </w:rPr>
        <w:t xml:space="preserve"> (bluSaving/bluGether), pengelolaan anggaran, kartu debit virtual, serta dukungan QRIS. Dengan desain antarmuka modern yang menyasar generasi muda, fitur-fitur kolaboratif blu by BCA terbukti meningkatkan kesesuaian antara tugas dan teknologi, terutama dalam konteks menabung d</w:t>
      </w:r>
      <w:r w:rsidR="005A581F" w:rsidRPr="00F62132">
        <w:rPr>
          <w:rFonts w:asciiTheme="majorBidi" w:hAnsiTheme="majorBidi" w:cstheme="majorBidi"/>
          <w:sz w:val="24"/>
          <w:szCs w:val="24"/>
        </w:rPr>
        <w:t xml:space="preserve">an pengelolaan keuangan bersama </w:t>
      </w:r>
      <w:r w:rsidR="005A581F" w:rsidRPr="00F62132">
        <w:rPr>
          <w:rFonts w:asciiTheme="majorBidi" w:hAnsiTheme="majorBidi" w:cstheme="majorBidi"/>
          <w:sz w:val="24"/>
          <w:szCs w:val="24"/>
        </w:rPr>
        <w:fldChar w:fldCharType="begin" w:fldLock="1"/>
      </w:r>
      <w:r w:rsidR="0033665D" w:rsidRPr="00F62132">
        <w:rPr>
          <w:rFonts w:asciiTheme="majorBidi" w:hAnsiTheme="majorBidi" w:cstheme="majorBidi"/>
          <w:sz w:val="24"/>
          <w:szCs w:val="24"/>
        </w:rPr>
        <w:instrText>ADDIN CSL_CITATION {"citationItems":[{"id":"ITEM-1","itemData":{"DOI":"10.17549/gbfr.2024.29.2.127","ISSN":"10886931","abstract":"&lt;p&gt;Purpose: This research delves into the user experiences associated with ten mobile banking applications in Indonesia. The study aims to highlight the technological innovations that drive user satisfaction, pinpoint areas requiring enhancement, and offer foresight into the evolving landscape of mobile banking in the region. Design/methodology/approach: Utilizing the KH-coder software, the data underwent rigorous quantitative text mining. Techniques such as frequency analysis, co-occurrence network analysis, and topic modeling were employed to discern pivotal themes within mobile banking applications. Further, statistical analyses rooted in co-occurrence words were conducted. Findings: The study scrutinized 5,720 online reviews, highlighting the pivotal role of online feedback in influencing consumer behavior, from product choices to app installations. The overall average rating was 3.76 out of 5, indicating a moderate level of user satisfaction. Reviews often raised concerns, with terms such as 'bug,' 'slow,' 'issue,' and 'problem' being prevalent. Conversely, reviews with a positive tone frequently included words like 'transfer,' 'previous,' 'number,' 'easy,' 'friendly,' 'user,' and 'feature,' suggesting greater user satisfaction. Through statistical analysis, ten distinct factors were identified, encompassing 26 words derived from co-occurrence patterns. Research limitations/implications: The study is geographically centered on Indonesia, potentially limiting its applicability to other regions. Relying on user reviews may not encompass the entirety of user experiences, given the potential bias towards extreme sentiments. The findings highlight the importance of technological advancements and user feedback in mobile banking's future, urging stakeholders to address areas of concern identified by users to enhance satisfaction and engagement. Originality/value: By harnessing a multi-dimensional analytical paradigm, encompassing term frequency, co-occurrence analysis, Latent Dirichlet Allocation (LDA), Exploratory Factor Analysis, and regression analysis, this study crafts a holistic blueprint for enhancing digital banking experiences, offering invaluable insights for stakeholders in the mobile banking domain.&lt;/p&gt;","author":[{"dropping-particle":"","family":"D","given":"Sulistiyani","non-dropping-particle":"","parse-names":false,"suffix":""},{"dropping-particle":"","family":"D","given":"Nurchayati","non-dropping-particle":"","parse-names":false,"suffix":""},{"dropping-particle":"","family":"D","given":"Nurchayati","non-dropping-particle":"","parse-names":false,"suffix":""},{"dropping-particle":"","family":"D","given":"Narariya Dita Handani","non-dropping-particle":"","parse-names":false,"suffix":""}],"container-title":"GLOBAL BUSINESS FINANCE REVIEW","id":"ITEM-1","issue":"2","issued":{"date-parts":[["2024","3","30"]]},"page":"127-141","title":"User Experience of Mobile Banking Application in Indonesia: New Technology of Banking","type":"article-journal","volume":"29"},"uris":["http://www.mendeley.com/documents/?uuid=456ca71f-30d4-3c22-b9c4-e08fe3b6a1a8"]}],"mendeley":{"formattedCitation":"(D et al., 2024)","plainTextFormattedCitation":"(D et al., 2024)","previouslyFormattedCitation":"(D et al., 2024)"},"properties":{"noteIndex":0},"schema":"https://github.com/citation-style-language/schema/raw/master/csl-citation.json"}</w:instrText>
      </w:r>
      <w:r w:rsidR="005A581F" w:rsidRPr="00F62132">
        <w:rPr>
          <w:rFonts w:asciiTheme="majorBidi" w:hAnsiTheme="majorBidi" w:cstheme="majorBidi"/>
          <w:sz w:val="24"/>
          <w:szCs w:val="24"/>
        </w:rPr>
        <w:fldChar w:fldCharType="separate"/>
      </w:r>
      <w:r w:rsidR="005A581F" w:rsidRPr="00F62132">
        <w:rPr>
          <w:rFonts w:asciiTheme="majorBidi" w:hAnsiTheme="majorBidi" w:cstheme="majorBidi"/>
          <w:noProof/>
          <w:sz w:val="24"/>
          <w:szCs w:val="24"/>
        </w:rPr>
        <w:t>(D et al., 2024)</w:t>
      </w:r>
      <w:r w:rsidR="005A581F" w:rsidRPr="00F62132">
        <w:rPr>
          <w:rFonts w:asciiTheme="majorBidi" w:hAnsiTheme="majorBidi" w:cstheme="majorBidi"/>
          <w:sz w:val="24"/>
          <w:szCs w:val="24"/>
        </w:rPr>
        <w:fldChar w:fldCharType="end"/>
      </w:r>
      <w:r w:rsidR="005A581F" w:rsidRPr="00F62132">
        <w:rPr>
          <w:rFonts w:asciiTheme="majorBidi" w:hAnsiTheme="majorBidi" w:cstheme="majorBidi"/>
          <w:sz w:val="24"/>
          <w:szCs w:val="24"/>
        </w:rPr>
        <w:t>.</w:t>
      </w:r>
    </w:p>
    <w:p w14:paraId="5A4FD140" w14:textId="77777777" w:rsidR="00672F50" w:rsidRPr="00F62132" w:rsidRDefault="001C7DE8" w:rsidP="00672F50">
      <w:pPr>
        <w:spacing w:after="0" w:line="240" w:lineRule="auto"/>
        <w:ind w:firstLine="720"/>
        <w:jc w:val="center"/>
        <w:rPr>
          <w:rFonts w:asciiTheme="majorBidi" w:hAnsiTheme="majorBidi" w:cstheme="majorBidi"/>
          <w:b/>
          <w:sz w:val="24"/>
          <w:szCs w:val="24"/>
        </w:rPr>
      </w:pPr>
      <w:r w:rsidRPr="00F62132">
        <w:rPr>
          <w:rFonts w:asciiTheme="majorBidi" w:hAnsiTheme="majorBidi" w:cstheme="majorBidi"/>
          <w:b/>
          <w:sz w:val="24"/>
          <w:szCs w:val="24"/>
        </w:rPr>
        <w:t>Tabel 1</w:t>
      </w:r>
    </w:p>
    <w:p w14:paraId="431B57A6" w14:textId="77777777" w:rsidR="001C7DE8" w:rsidRPr="00F62132" w:rsidRDefault="001C7DE8" w:rsidP="001C7DE8">
      <w:pPr>
        <w:tabs>
          <w:tab w:val="left" w:pos="3851"/>
        </w:tabs>
        <w:spacing w:after="0" w:line="240" w:lineRule="auto"/>
        <w:jc w:val="center"/>
        <w:rPr>
          <w:rFonts w:asciiTheme="majorBidi" w:hAnsiTheme="majorBidi" w:cstheme="majorBidi"/>
          <w:b/>
          <w:sz w:val="24"/>
          <w:szCs w:val="24"/>
        </w:rPr>
      </w:pPr>
      <w:r w:rsidRPr="00F62132">
        <w:rPr>
          <w:rFonts w:asciiTheme="majorBidi" w:hAnsiTheme="majorBidi" w:cstheme="majorBidi"/>
          <w:b/>
          <w:sz w:val="24"/>
          <w:szCs w:val="24"/>
        </w:rPr>
        <w:t xml:space="preserve">Matriks Literatur Terkait </w:t>
      </w:r>
      <w:r w:rsidRPr="00F62132">
        <w:rPr>
          <w:rFonts w:asciiTheme="majorBidi" w:hAnsiTheme="majorBidi" w:cstheme="majorBidi"/>
          <w:b/>
          <w:i/>
          <w:sz w:val="24"/>
          <w:szCs w:val="24"/>
        </w:rPr>
        <w:t>Perceived Ease Of Use</w:t>
      </w:r>
    </w:p>
    <w:tbl>
      <w:tblPr>
        <w:tblStyle w:val="TableGrid"/>
        <w:tblW w:w="0" w:type="auto"/>
        <w:jc w:val="center"/>
        <w:tblLook w:val="04A0" w:firstRow="1" w:lastRow="0" w:firstColumn="1" w:lastColumn="0" w:noHBand="0" w:noVBand="1"/>
      </w:tblPr>
      <w:tblGrid>
        <w:gridCol w:w="383"/>
        <w:gridCol w:w="762"/>
        <w:gridCol w:w="702"/>
        <w:gridCol w:w="994"/>
        <w:gridCol w:w="1308"/>
      </w:tblGrid>
      <w:tr w:rsidR="00672F50" w:rsidRPr="00F62132" w14:paraId="258E977D" w14:textId="77777777" w:rsidTr="00F62132">
        <w:trPr>
          <w:jc w:val="center"/>
        </w:trPr>
        <w:tc>
          <w:tcPr>
            <w:tcW w:w="0" w:type="auto"/>
            <w:hideMark/>
          </w:tcPr>
          <w:p w14:paraId="0AFE4C28" w14:textId="77777777" w:rsidR="00672F50" w:rsidRPr="00F62132" w:rsidRDefault="00672F50" w:rsidP="00FB01D3">
            <w:pPr>
              <w:jc w:val="center"/>
              <w:rPr>
                <w:rFonts w:asciiTheme="majorBidi" w:eastAsia="Times New Roman" w:hAnsiTheme="majorBidi" w:cstheme="majorBidi"/>
                <w:b/>
                <w:bCs/>
                <w:sz w:val="24"/>
                <w:szCs w:val="24"/>
              </w:rPr>
            </w:pPr>
            <w:r w:rsidRPr="00F62132">
              <w:rPr>
                <w:rFonts w:asciiTheme="majorBidi" w:eastAsia="Times New Roman" w:hAnsiTheme="majorBidi" w:cstheme="majorBidi"/>
                <w:b/>
                <w:bCs/>
                <w:sz w:val="24"/>
                <w:szCs w:val="24"/>
              </w:rPr>
              <w:t>No</w:t>
            </w:r>
          </w:p>
        </w:tc>
        <w:tc>
          <w:tcPr>
            <w:tcW w:w="0" w:type="auto"/>
            <w:hideMark/>
          </w:tcPr>
          <w:p w14:paraId="58BC4DA2" w14:textId="77777777" w:rsidR="00672F50" w:rsidRPr="00F62132" w:rsidRDefault="00672F50" w:rsidP="00FB01D3">
            <w:pPr>
              <w:jc w:val="center"/>
              <w:rPr>
                <w:rFonts w:asciiTheme="majorBidi" w:eastAsia="Times New Roman" w:hAnsiTheme="majorBidi" w:cstheme="majorBidi"/>
                <w:b/>
                <w:bCs/>
                <w:sz w:val="24"/>
                <w:szCs w:val="24"/>
              </w:rPr>
            </w:pPr>
            <w:r w:rsidRPr="00F62132">
              <w:rPr>
                <w:rFonts w:asciiTheme="majorBidi" w:eastAsia="Times New Roman" w:hAnsiTheme="majorBidi" w:cstheme="majorBidi"/>
                <w:b/>
                <w:bCs/>
                <w:sz w:val="24"/>
                <w:szCs w:val="24"/>
              </w:rPr>
              <w:t>Peneliti &amp; Tahun</w:t>
            </w:r>
          </w:p>
        </w:tc>
        <w:tc>
          <w:tcPr>
            <w:tcW w:w="0" w:type="auto"/>
            <w:hideMark/>
          </w:tcPr>
          <w:p w14:paraId="4AFB150B" w14:textId="77777777" w:rsidR="00672F50" w:rsidRPr="00F62132" w:rsidRDefault="00FB01D3" w:rsidP="00FB01D3">
            <w:pPr>
              <w:jc w:val="center"/>
              <w:rPr>
                <w:rFonts w:asciiTheme="majorBidi" w:eastAsia="Times New Roman" w:hAnsiTheme="majorBidi" w:cstheme="majorBidi"/>
                <w:b/>
                <w:bCs/>
                <w:sz w:val="24"/>
                <w:szCs w:val="24"/>
              </w:rPr>
            </w:pPr>
            <w:r w:rsidRPr="00F62132">
              <w:rPr>
                <w:rFonts w:asciiTheme="majorBidi" w:eastAsia="Times New Roman" w:hAnsiTheme="majorBidi" w:cstheme="majorBidi"/>
                <w:b/>
                <w:bCs/>
                <w:sz w:val="24"/>
                <w:szCs w:val="24"/>
              </w:rPr>
              <w:t>Aplikasi</w:t>
            </w:r>
            <w:r w:rsidR="00672F50" w:rsidRPr="00F62132">
              <w:rPr>
                <w:rFonts w:asciiTheme="majorBidi" w:eastAsia="Times New Roman" w:hAnsiTheme="majorBidi" w:cstheme="majorBidi"/>
                <w:b/>
                <w:bCs/>
                <w:sz w:val="24"/>
                <w:szCs w:val="24"/>
              </w:rPr>
              <w:t xml:space="preserve"> Diteliti</w:t>
            </w:r>
          </w:p>
        </w:tc>
        <w:tc>
          <w:tcPr>
            <w:tcW w:w="0" w:type="auto"/>
            <w:hideMark/>
          </w:tcPr>
          <w:p w14:paraId="1D6334FE" w14:textId="77777777" w:rsidR="00672F50" w:rsidRPr="00F62132" w:rsidRDefault="00672F50" w:rsidP="00FB01D3">
            <w:pPr>
              <w:jc w:val="center"/>
              <w:rPr>
                <w:rFonts w:asciiTheme="majorBidi" w:eastAsia="Times New Roman" w:hAnsiTheme="majorBidi" w:cstheme="majorBidi"/>
                <w:b/>
                <w:bCs/>
                <w:sz w:val="24"/>
                <w:szCs w:val="24"/>
              </w:rPr>
            </w:pPr>
            <w:r w:rsidRPr="00F62132">
              <w:rPr>
                <w:rFonts w:asciiTheme="majorBidi" w:eastAsia="Times New Roman" w:hAnsiTheme="majorBidi" w:cstheme="majorBidi"/>
                <w:b/>
                <w:bCs/>
                <w:sz w:val="24"/>
                <w:szCs w:val="24"/>
              </w:rPr>
              <w:t>Hasil Temuan Utama</w:t>
            </w:r>
          </w:p>
        </w:tc>
        <w:tc>
          <w:tcPr>
            <w:tcW w:w="0" w:type="auto"/>
            <w:hideMark/>
          </w:tcPr>
          <w:p w14:paraId="01F4C0A1" w14:textId="77777777" w:rsidR="00672F50" w:rsidRPr="00F62132" w:rsidRDefault="00672F50" w:rsidP="00FB01D3">
            <w:pPr>
              <w:jc w:val="center"/>
              <w:rPr>
                <w:rFonts w:asciiTheme="majorBidi" w:eastAsia="Times New Roman" w:hAnsiTheme="majorBidi" w:cstheme="majorBidi"/>
                <w:b/>
                <w:bCs/>
                <w:sz w:val="24"/>
                <w:szCs w:val="24"/>
              </w:rPr>
            </w:pPr>
            <w:r w:rsidRPr="00F62132">
              <w:rPr>
                <w:rFonts w:asciiTheme="majorBidi" w:eastAsia="Times New Roman" w:hAnsiTheme="majorBidi" w:cstheme="majorBidi"/>
                <w:b/>
                <w:bCs/>
                <w:sz w:val="24"/>
                <w:szCs w:val="24"/>
              </w:rPr>
              <w:t xml:space="preserve">Kesimpulan Terkait </w:t>
            </w:r>
            <w:r w:rsidRPr="00F62132">
              <w:rPr>
                <w:rFonts w:asciiTheme="majorBidi" w:eastAsia="Times New Roman" w:hAnsiTheme="majorBidi" w:cstheme="majorBidi"/>
                <w:b/>
                <w:bCs/>
                <w:i/>
                <w:iCs/>
                <w:sz w:val="24"/>
                <w:szCs w:val="24"/>
              </w:rPr>
              <w:t>Perceived Ease of Use</w:t>
            </w:r>
          </w:p>
        </w:tc>
      </w:tr>
      <w:tr w:rsidR="00672F50" w:rsidRPr="00F62132" w14:paraId="6DFCB8E8" w14:textId="77777777" w:rsidTr="00F62132">
        <w:trPr>
          <w:jc w:val="center"/>
        </w:trPr>
        <w:tc>
          <w:tcPr>
            <w:tcW w:w="0" w:type="auto"/>
            <w:hideMark/>
          </w:tcPr>
          <w:p w14:paraId="6A565653"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1</w:t>
            </w:r>
          </w:p>
        </w:tc>
        <w:tc>
          <w:tcPr>
            <w:tcW w:w="0" w:type="auto"/>
            <w:hideMark/>
          </w:tcPr>
          <w:p w14:paraId="0D3A9CAD" w14:textId="77777777" w:rsidR="00672F50" w:rsidRPr="00F62132" w:rsidRDefault="001D3A86" w:rsidP="001D3A86">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6C198C" w:rsidRPr="00F62132">
              <w:rPr>
                <w:rFonts w:asciiTheme="majorBidi" w:eastAsia="Times New Roman" w:hAnsiTheme="majorBidi" w:cstheme="majorBidi"/>
                <w:bCs/>
                <w:sz w:val="24"/>
                <w:szCs w:val="24"/>
              </w:rPr>
              <w:instrText>ADDIN CSL_CITATION {"citationItems":[{"id":"ITEM-1","itemData":{"DOI":"10.32734","author":[{"dropping-particle":"","family":"Sri","given":"Diana","non-dropping-particle":"","parse-names":false,"suffix":""},{"dropping-particle":"","family":"Anjani","given":"Putri","non-dropping-particle":"","parse-names":false,"suffix":""},{"dropping-particle":"","family":"Fitria","given":"Ida Jalila","non-dropping-particle":"","parse-names":false,"suffix":""}],"container-title":"Journal Of Management Analytical and Solution","id":"ITEM-1","issue":"3","issued":{"date-parts":[["2023"]]},"page":"1-7","title":"Analysis of Perceived Ease of Use and Perceived of Usefulness to Enhance Customer Interest in Using BCA Mobile Banking","type":"article-journal","volume":"3"},"uris":["http://www.mendeley.com/documents/?uuid=fb255618-ffcf-3f06-80e6-b827ff676329"]}],"mendeley":{"formattedCitation":"(Sri et al., 2023)","plainTextFormattedCitation":"(Sri et al., 2023)","previouslyFormattedCitation":"(Sri et al., 2023)"},"properties":{"noteIndex":0},"schema":"https://github.com/citation-style-language/schema/raw/master/csl-citation.json"}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(Sri et al., 2023)</w:t>
            </w:r>
            <w:r w:rsidRPr="00F62132">
              <w:rPr>
                <w:rFonts w:asciiTheme="majorBidi" w:eastAsia="Times New Roman" w:hAnsiTheme="majorBidi" w:cstheme="majorBidi"/>
                <w:bCs/>
                <w:sz w:val="24"/>
                <w:szCs w:val="24"/>
              </w:rPr>
              <w:fldChar w:fldCharType="end"/>
            </w:r>
          </w:p>
        </w:tc>
        <w:tc>
          <w:tcPr>
            <w:tcW w:w="0" w:type="auto"/>
            <w:hideMark/>
          </w:tcPr>
          <w:p w14:paraId="1C994941"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BCA Mobile</w:t>
            </w:r>
          </w:p>
        </w:tc>
        <w:tc>
          <w:tcPr>
            <w:tcW w:w="0" w:type="auto"/>
            <w:hideMark/>
          </w:tcPr>
          <w:p w14:paraId="3F9C0320"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dan PU berpengaruh signifikan terhadap minat penggunaan.</w:t>
            </w:r>
          </w:p>
        </w:tc>
        <w:tc>
          <w:tcPr>
            <w:tcW w:w="0" w:type="auto"/>
            <w:hideMark/>
          </w:tcPr>
          <w:p w14:paraId="5F30CB86"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Pengguna menilai aplikasi mudah digunakan dan efisien dalam transaksi.</w:t>
            </w:r>
          </w:p>
        </w:tc>
      </w:tr>
      <w:tr w:rsidR="00672F50" w:rsidRPr="00F62132" w14:paraId="7A28D072" w14:textId="77777777" w:rsidTr="00F62132">
        <w:trPr>
          <w:jc w:val="center"/>
        </w:trPr>
        <w:tc>
          <w:tcPr>
            <w:tcW w:w="0" w:type="auto"/>
            <w:hideMark/>
          </w:tcPr>
          <w:p w14:paraId="134E8555"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2</w:t>
            </w:r>
          </w:p>
        </w:tc>
        <w:tc>
          <w:tcPr>
            <w:tcW w:w="0" w:type="auto"/>
            <w:hideMark/>
          </w:tcPr>
          <w:p w14:paraId="465DDAD5" w14:textId="77777777" w:rsidR="00672F50" w:rsidRPr="00F62132" w:rsidRDefault="006C198C" w:rsidP="006C198C">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001B4E" w:rsidRPr="00F62132">
              <w:rPr>
                <w:rFonts w:asciiTheme="majorBidi" w:eastAsia="Times New Roman" w:hAnsiTheme="majorBidi" w:cstheme="majorBidi"/>
                <w:bCs/>
                <w:sz w:val="24"/>
                <w:szCs w:val="24"/>
              </w:rPr>
              <w:instrText>ADDIN CSL_CITATION {"citationItems":[{"id":"ITEM-1","itemData":{"ISSN":"3021-8365","abstract":"Along with the rapid development of technology, the banking sector is encouraged to adopt digital services to improve customer accessibility and convenience. Mobile banking applications are one of the important innovations that allow customers to make transactions anytime and anywhere. This study aims to analyze the effect of Service Quality, Perceived Ease of Use, and Trust on customer Customer Satisfaction in using the BCA Mobile Banking application. The data in this study were collected through questionnaires distributed to 100 respondents in Jakarta, who were selected based on the criteria of active users of the BCA Mobile Banking application. The data that has been obtained is analyzed using the SEM-PLS model to evaluate the relationship between variables. The results showed that perceived ease of use and trust have a positive and significant effect on customer satisfaction, while service quality has a negative and insignificant impact on customer satisfaction of BCA mobile banking application users. These findings highlight the importance of security, convenience, and trust in creating a positive experience that can encourage loyalty of mobile banking application users. Banks need to prioritize developing easy-to-use features and maintaining customer trust through a secure and reliable system.","author":[{"dropping-particle":"","family":"Tsaqib","given":"Najwan","non-dropping-particle":"","parse-names":false,"suffix":""},{"dropping-particle":"","family":"Azalia","given":"Khalisa","non-dropping-particle":"","parse-names":false,"suffix":""},{"dropping-particle":"","family":"Diamantha Kalila","given":"Raissa","non-dropping-particle":"","parse-names":false,"suffix":""},{"dropping-particle":"","family":"Athallah Syahputra","given":"Rakha","non-dropping-particle":"","parse-names":false,"suffix":""},{"dropping-particle":"","family":"Ariyanti","given":"Tineukeu","non-dropping-particle":"","parse-names":false,"suffix":""}],"container-title":"JEBI: Jurnal Ekonomi dan Bisnis","id":"ITEM-1","issued":{"date-parts":[["2024"]]},"publisher":"Desember","title":"THE INFLUENCE OF SERVICE QUALITY, PERCEIVED EASE OF USE, AND TRUST ON CUSTOMER SATISFACTION IN USING THE BCA MOBILE BANKING APPLICATION","type":"article-journal","volume":"2"},"uris":["http://www.mendeley.com/documents/?uuid=d4aa0aed-2f36-3eae-ba3c-d13113b2ef6e"]}],"mendeley":{"formattedCitation":"(Tsaqib et al., 2024)","plainTextFormattedCitation":"(Tsaqib et al., 2024)","previouslyFormattedCitation":"(Tsaqib et al., 2024)"},"properties":{"noteIndex":0},"schema":"https://github.com/citation-style-language/schema/raw/master/csl-citation.json"}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(Tsaqib et al., 2024)</w:t>
            </w:r>
            <w:r w:rsidRPr="00F62132">
              <w:rPr>
                <w:rFonts w:asciiTheme="majorBidi" w:eastAsia="Times New Roman" w:hAnsiTheme="majorBidi" w:cstheme="majorBidi"/>
                <w:bCs/>
                <w:sz w:val="24"/>
                <w:szCs w:val="24"/>
              </w:rPr>
              <w:fldChar w:fldCharType="end"/>
            </w:r>
          </w:p>
        </w:tc>
        <w:tc>
          <w:tcPr>
            <w:tcW w:w="0" w:type="auto"/>
            <w:hideMark/>
          </w:tcPr>
          <w:p w14:paraId="19A0E5C3"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BCA Mobile</w:t>
            </w:r>
          </w:p>
        </w:tc>
        <w:tc>
          <w:tcPr>
            <w:tcW w:w="0" w:type="auto"/>
            <w:hideMark/>
          </w:tcPr>
          <w:p w14:paraId="4C9B2F26"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dan Trust berpengaruh signifikan terhadap kepuasan pelanggan.</w:t>
            </w:r>
          </w:p>
        </w:tc>
        <w:tc>
          <w:tcPr>
            <w:tcW w:w="0" w:type="auto"/>
            <w:hideMark/>
          </w:tcPr>
          <w:p w14:paraId="786C9F51"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Semakin mudah aplikasi digunakan, semakin tinggi kepuasan pengguna.</w:t>
            </w:r>
          </w:p>
        </w:tc>
      </w:tr>
      <w:tr w:rsidR="00672F50" w:rsidRPr="00F62132" w14:paraId="71E52A64" w14:textId="77777777" w:rsidTr="00F62132">
        <w:trPr>
          <w:jc w:val="center"/>
        </w:trPr>
        <w:tc>
          <w:tcPr>
            <w:tcW w:w="0" w:type="auto"/>
            <w:hideMark/>
          </w:tcPr>
          <w:p w14:paraId="0AD1A685"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3</w:t>
            </w:r>
          </w:p>
        </w:tc>
        <w:tc>
          <w:tcPr>
            <w:tcW w:w="0" w:type="auto"/>
            <w:hideMark/>
          </w:tcPr>
          <w:p w14:paraId="27EDEE98" w14:textId="77777777" w:rsidR="00672F50" w:rsidRPr="00F62132" w:rsidRDefault="00001B4E" w:rsidP="00FB01D3">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844EC9" w:rsidRPr="00F62132">
              <w:rPr>
                <w:rFonts w:asciiTheme="majorBidi" w:eastAsia="Times New Roman" w:hAnsiTheme="majorBidi" w:cstheme="majorBidi"/>
                <w:bCs/>
                <w:sz w:val="24"/>
                <w:szCs w:val="24"/>
              </w:rPr>
              <w:instrText>ADDIN CSL_CITATION {"citationItems":[{"id":"ITEM-1","itemData":{"abstract":"Advances in technology have made various aspects of human life easier, with mobile banking being one of the most widely adopted innovations. BCA Mobile stands out as one of the leading mobile banking applications, competing closely with other platforms to maintain its position in the market. The objective of this study is to examine the impact service quality on user satisfaction with BCA Mobile in Surabaya. It also examines the influence of perceived ease of use and perceived usefulness on user satisfaction on BCA Mobile in Surabaya. The sample consists of 112 respondents who meet the criteria of being at least 17 years old and having used the BCA Mobile application at minimum once. The selection of participants was done using a purposive sampling technique, and data were collected through a use of structured questionnaire. The data analysis was conducted using the Partial Least Squares (PLS) method. The result suggest that service quality, perceived ease of use, and perceived usefulness all have a positive and significant impact on the satisfaction of BCA Mobile users in Surabaya.","author":[{"dropping-particle":"","family":"Mahda","given":"Aqilah","non-dropping-particle":"","parse-names":false,"suffix":""},{"dropping-particle":"","family":"Zuhra","given":"Az","non-dropping-particle":"","parse-names":false,"suffix":""},{"dropping-particle":"","family":"Aminah","given":"Siti","non-dropping-particle":"","parse-names":false,"suffix":""},{"dropping-particle":"","family":"Hariyana","given":"Nanik","non-dropping-particle":"","parse-names":false,"suffix":""}],"container-title":"Indonesian Interdisciplinary Journal of Sharia Economics (IIJSE","id":"ITEM-1","issue":"3","issued":{"date-parts":[["2025"]]},"title":"THE EFFECT OF SERVICE QUALITY, PERCEIVED EASE OF USE, AND PERCEIVED USEFULNESS ON USER SATISFACTION OF BCA MOBILE BANKING APPLICATION IN SURABAYA","type":"report","volume":"8"},"uris":["http://www.mendeley.com/documents/?uuid=3fbcf9e2-c342-368e-8349-b01212114849"]}],"mendeley":{"formattedCitation":"(Mahda et al., 2025)","plainTextFormattedCitation":"(Mahda et al., 2025)","previouslyFormattedCitation":"(Mahda et al., 2025)"},"properties":{"noteIndex":0},"schema":"https://github.com/citation-style-language/schema/raw/master/csl-citation.json"}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(Mahda et al., 2025)</w:t>
            </w:r>
            <w:r w:rsidRPr="00F62132">
              <w:rPr>
                <w:rFonts w:asciiTheme="majorBidi" w:eastAsia="Times New Roman" w:hAnsiTheme="majorBidi" w:cstheme="majorBidi"/>
                <w:bCs/>
                <w:sz w:val="24"/>
                <w:szCs w:val="24"/>
              </w:rPr>
              <w:fldChar w:fldCharType="end"/>
            </w:r>
          </w:p>
        </w:tc>
        <w:tc>
          <w:tcPr>
            <w:tcW w:w="0" w:type="auto"/>
            <w:hideMark/>
          </w:tcPr>
          <w:p w14:paraId="6DE7127C"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BCA Mobile</w:t>
            </w:r>
          </w:p>
        </w:tc>
        <w:tc>
          <w:tcPr>
            <w:tcW w:w="0" w:type="auto"/>
            <w:hideMark/>
          </w:tcPr>
          <w:p w14:paraId="54BD1402"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PU, dan Service Quality berpengaruh positif terhadap kepuasan.</w:t>
            </w:r>
          </w:p>
        </w:tc>
        <w:tc>
          <w:tcPr>
            <w:tcW w:w="0" w:type="auto"/>
            <w:hideMark/>
          </w:tcPr>
          <w:p w14:paraId="74B57F65"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Kemudahan navigasi meningkatkan kenyamanan dan kepuasan pengguna.</w:t>
            </w:r>
          </w:p>
        </w:tc>
      </w:tr>
      <w:tr w:rsidR="00672F50" w:rsidRPr="00F62132" w14:paraId="77279A91" w14:textId="77777777" w:rsidTr="00F62132">
        <w:trPr>
          <w:jc w:val="center"/>
        </w:trPr>
        <w:tc>
          <w:tcPr>
            <w:tcW w:w="0" w:type="auto"/>
            <w:hideMark/>
          </w:tcPr>
          <w:p w14:paraId="7F984353"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4</w:t>
            </w:r>
          </w:p>
        </w:tc>
        <w:tc>
          <w:tcPr>
            <w:tcW w:w="0" w:type="auto"/>
            <w:hideMark/>
          </w:tcPr>
          <w:p w14:paraId="0F5BB0E1" w14:textId="77777777" w:rsidR="00672F50" w:rsidRPr="00F62132" w:rsidRDefault="0066346E" w:rsidP="0066346E">
            <w:pP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DC7AB7" w:rsidRPr="00F62132">
              <w:rPr>
                <w:rFonts w:asciiTheme="majorBidi" w:eastAsia="Times New Roman" w:hAnsiTheme="majorBidi" w:cstheme="majorBidi"/>
                <w:bCs/>
                <w:sz w:val="24"/>
                <w:szCs w:val="24"/>
              </w:rPr>
              <w:instrText>ADDIN CSL_CITATION {"citationItems":[{"id":"ITEM-1","itemData":{"abstract":"This research is a quantitative study with an explanatory approach. The data used in this article is primary data that researchers obtained from 500 BCA Bank customers spread throughout Indonesia with the criteria of being 22 to 40 years old which is the productive age to understand and use the BCA Mobile application effectively. The data used in this article was analyzed using the smart PLS 4.0 analysis tool. The result in this article show the Perceived Ease of Use variable can have a positive relationship direction and a significant influence on Customer Decisions. The first hypothesis can be proven because the P-Values are positive and below the significance level of 0.05, namely 0.006These results are because the Perceived Ease of Use can easily demand a customer to decide to use BCA mobile because it can make all the work and challenges they face easier. The next hypothesis, namely the perception of usefulness, can strengthen the influence of the Perceived Ease of Use on Customer Decisions, can also be proven because the same thing, namely the P-Values are below the significance level of 0.05, namely 0.000, more significant than direct testing, namely 0.006. This is because a customer can happily do anything that will benefit him, both morally and materially, including deciding to use BCA mobile","author":[{"dropping-particle":"","family":"Eka Violita","given":"Chynthia","non-dropping-particle":"","parse-names":false,"suffix":""},{"dropping-particle":"","family":"Wenats","given":"Ag Eka","non-dropping-particle":"","parse-names":false,"suffix":""},{"dropping-particle":"","family":"Utami","given":"Eva Yuniarti","non-dropping-particle":"","parse-names":false,"suffix":""},{"dropping-particle":"","family":"Putra","given":"Johni Eka","non-dropping-particle":"","parse-names":false,"suffix":""},{"dropping-particle":"","family":"Ariwibowo","given":"Prasetio","non-dropping-particle":"","parse-names":false,"suffix":""}],"id":"ITEM-1","issued":{"date-parts":[["0"]]},"title":"PERCEIVED USEFULNESS CAN MEDIATE THE INFLUENCE OF PERCEIVED EASE OF USE ON CUSTOMER DECISIONS IN USING BCA MOBILE","type":"report"},"uris":["http://www.mendeley.com/documents/?uuid=aea68849-bf02-3028-b09d-4de931df16c7"]}],"mendeley":{"formattedCitation":"(Eka Violita et al., n.d.)","manualFormatting":"(Eka Violita et al.,  2025)","plainTextFormattedCitation":"(Eka Violita et al., n.d.)","previouslyFormattedCitation":"(Eka Violita et al., n.d.)"},"properties":{"noteIndex":0},"schema":"https://github.com/citation-style-language/schema/raw/master/csl-citation.json"}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(Eka Violita et al.,  2025)</w:t>
            </w:r>
            <w:r w:rsidRPr="00F62132">
              <w:rPr>
                <w:rFonts w:asciiTheme="majorBidi" w:eastAsia="Times New Roman" w:hAnsiTheme="majorBidi" w:cstheme="majorBidi"/>
                <w:bCs/>
                <w:sz w:val="24"/>
                <w:szCs w:val="24"/>
              </w:rPr>
              <w:fldChar w:fldCharType="end"/>
            </w:r>
          </w:p>
        </w:tc>
        <w:tc>
          <w:tcPr>
            <w:tcW w:w="0" w:type="auto"/>
            <w:hideMark/>
          </w:tcPr>
          <w:p w14:paraId="4B9D669A"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BCA Mobile</w:t>
            </w:r>
          </w:p>
        </w:tc>
        <w:tc>
          <w:tcPr>
            <w:tcW w:w="0" w:type="auto"/>
            <w:hideMark/>
          </w:tcPr>
          <w:p w14:paraId="70760AFE"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berpengaruh langsung terhadap keputusan penggunaan; PU memperkuat pengaruhnya.</w:t>
            </w:r>
          </w:p>
        </w:tc>
        <w:tc>
          <w:tcPr>
            <w:tcW w:w="0" w:type="auto"/>
            <w:hideMark/>
          </w:tcPr>
          <w:p w14:paraId="7B90A56F"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Kemudahan menjadi faktor awal keputusan menggunakan aplikasi.</w:t>
            </w:r>
          </w:p>
        </w:tc>
      </w:tr>
      <w:tr w:rsidR="00672F50" w:rsidRPr="00F62132" w14:paraId="3056C93A" w14:textId="77777777" w:rsidTr="00F62132">
        <w:trPr>
          <w:jc w:val="center"/>
        </w:trPr>
        <w:tc>
          <w:tcPr>
            <w:tcW w:w="0" w:type="auto"/>
            <w:hideMark/>
          </w:tcPr>
          <w:p w14:paraId="4561A7A2"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5</w:t>
            </w:r>
          </w:p>
        </w:tc>
        <w:tc>
          <w:tcPr>
            <w:tcW w:w="0" w:type="auto"/>
            <w:hideMark/>
          </w:tcPr>
          <w:p w14:paraId="4E68CE8A" w14:textId="77777777" w:rsidR="00672F50" w:rsidRPr="00F62132" w:rsidRDefault="00DC7AB7" w:rsidP="00DC7AB7">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0D5B80" w:rsidRPr="00F62132">
              <w:rPr>
                <w:rFonts w:asciiTheme="majorBidi" w:eastAsia="Times New Roman" w:hAnsiTheme="majorBidi" w:cstheme="majorBidi"/>
                <w:bCs/>
                <w:sz w:val="24"/>
                <w:szCs w:val="24"/>
              </w:rPr>
              <w:instrText>ADDIN CSL_CITATION {"citationItems":[{"id":"ITEM-1","itemData":{"DOI":"10.31004/riggs.v4i3.2707","ISSN":"2963-9298","abstract":"Tujuan dari penelitian ini adalah untuk mengetahui pengaruh tentang Keamanan Dan Perceived Ease Of Use Terhadap Kepuasan Dan Loyalitas Pengguna M-Banking BCA Mobile. Penelitian ini dilakukan pada Pengguna M-Banking BCA Mobile di Kabupaten Pasuruan. Jenis penelitian ini adalah penelitian explanatory dengan menggunakan pendekatan kuantitatif. Jumlah sampel yang digunakan dalam penelitian berjumlah 116 responden. Teknik pengumpulan data yang digunakan adalah kuesioner. Pemilihan sampel penelitian ini menggunakan purposive sampling. Metode analisis dan pengolahan data yang digunakan adalah analisis SEM-PLS melalui software Smart PLS 4.1. Berdasarkan hasil penelitian ini dapat diketahui bahwa Keamanan berpengaruh positif dan signifikan terhadap Kepuasan, Perceived Ease Of Use berpengaruh positif dan signifikan terhadap Kepuasan, Keamanan berpengaruh negatif dan tidak signifikan terhadap Loyalitas, Perceived Ease Of Use berpengaruh negatif dan tidak signifikan terhadap Loyalitas, Kepuasan berpengaruh positif dan signifikan terhadap Loyalitas.","author":[{"dropping-particle":"","family":"Amalia","given":"Rizki","non-dropping-particle":"","parse-names":false,"suffix":""}],"container-title":"RIGGS: Journal of Artificial Intelligence and Digital Business","id":"ITEM-1","issue":"3","issued":{"date-parts":[["2025","9","8"]]},"page":"4896-4906","publisher":"Universitas Pahlawan Tuanku Tambusai","title":"Pengaruh Keamanan dan Perceived Ease of Use terhadap Kepuasan dan Loyalitas Pengguna M-Banking BCA Mobile","type":"article-journal","volume":"4"},"uris":["http://www.mendeley.com/documents/?uuid=4d6386fd-cfa5-3b2c-8b24-38f7c25b6a0b"]}],"mendeley":{"formattedCitation":"(Amalia, 2025)","plainTextFormattedCitation":"(Amalia, 2025)","previouslyFormattedCitation":"(Amalia, 2025)"},"properties":{"noteIndex":0},"schema":"https://github.com/citation-style-language/schema/raw/master/csl-citation.json"}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(Amalia, 2025)</w:t>
            </w:r>
            <w:r w:rsidRPr="00F62132">
              <w:rPr>
                <w:rFonts w:asciiTheme="majorBidi" w:eastAsia="Times New Roman" w:hAnsiTheme="majorBidi" w:cstheme="majorBidi"/>
                <w:bCs/>
                <w:sz w:val="24"/>
                <w:szCs w:val="24"/>
              </w:rPr>
              <w:fldChar w:fldCharType="end"/>
            </w:r>
          </w:p>
        </w:tc>
        <w:tc>
          <w:tcPr>
            <w:tcW w:w="0" w:type="auto"/>
            <w:hideMark/>
          </w:tcPr>
          <w:p w14:paraId="25C8520F"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BCA Mobile</w:t>
            </w:r>
          </w:p>
        </w:tc>
        <w:tc>
          <w:tcPr>
            <w:tcW w:w="0" w:type="auto"/>
            <w:hideMark/>
          </w:tcPr>
          <w:p w14:paraId="1100DFB2"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dan Keamanan berpengaruh positif terhadap kepuasa</w:t>
            </w:r>
            <w:r w:rsidRPr="00F62132">
              <w:rPr>
                <w:rFonts w:asciiTheme="majorBidi" w:eastAsia="Times New Roman" w:hAnsiTheme="majorBidi" w:cstheme="majorBidi"/>
                <w:sz w:val="24"/>
                <w:szCs w:val="24"/>
              </w:rPr>
              <w:lastRenderedPageBreak/>
              <w:t>n, namun tidak langsung terhadap loyalitas.</w:t>
            </w:r>
          </w:p>
        </w:tc>
        <w:tc>
          <w:tcPr>
            <w:tcW w:w="0" w:type="auto"/>
            <w:hideMark/>
          </w:tcPr>
          <w:p w14:paraId="699265C3"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lastRenderedPageBreak/>
              <w:t>Kemudahan meningkatkan kepuasan, tetapi loyalitas dipengaruhi faktor lain.</w:t>
            </w:r>
          </w:p>
        </w:tc>
      </w:tr>
      <w:tr w:rsidR="00672F50" w:rsidRPr="00F62132" w14:paraId="48B1EF8A" w14:textId="77777777" w:rsidTr="00F62132">
        <w:trPr>
          <w:jc w:val="center"/>
        </w:trPr>
        <w:tc>
          <w:tcPr>
            <w:tcW w:w="0" w:type="auto"/>
            <w:hideMark/>
          </w:tcPr>
          <w:p w14:paraId="0C727251"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6</w:t>
            </w:r>
          </w:p>
        </w:tc>
        <w:tc>
          <w:tcPr>
            <w:tcW w:w="0" w:type="auto"/>
            <w:hideMark/>
          </w:tcPr>
          <w:p w14:paraId="1D984267" w14:textId="77777777" w:rsidR="00672F50" w:rsidRPr="00F62132" w:rsidRDefault="000D5B80" w:rsidP="000D5B80">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E1211B" w:rsidRPr="00F62132">
              <w:rPr>
                <w:rFonts w:asciiTheme="majorBidi" w:eastAsia="Times New Roman" w:hAnsiTheme="majorBidi" w:cstheme="majorBidi"/>
                <w:bCs/>
                <w:sz w:val="24"/>
                <w:szCs w:val="24"/>
              </w:rPr>
              <w:instrText>ADDIN CSL_CITATION {"citationItems":[{"id":"ITEM-1","itemData":{"abstract":"This study aims to analyze the influence of perceived ease of use and perceived usefulness on intention to use the myBCA application with perceived satisfaction as a mediator. Data were collected from 160 users of myBCA digital banking application in the Greater Jakarta area (Jabodetabek) through purposive sampling and analyzed using SmartPLS version 4.1.0.0. The results reveal that perceived usefulness and perceived satisfaction have a positive and significant effect on intention to use the myBCA application, while perceived ease of use does not have a significant effect on intention to use the myBCA application. Nevertheless, both perceived ease of use and perceived usefulness significantly influence perceived satisfaction. Furthermore, perceived satisfaction fully mediates the effect of perceived ease of use on intention to use the myBCA application and partially mediates the effect of perceived usefulness on intention to use the myBCA application.","author":[{"dropping-particle":"","family":"Budiman","given":"Grisvian Irvan","non-dropping-particle":"","parse-names":false,"suffix":""},{"dropping-particle":"","family":"Firdausy","given":"Carunia Mulya","non-dropping-particle":"","parse-names":false,"suffix":""}],"id":"ITEM-1","issued":{"date-parts":[["0"]]},"title":"PENGARUH PERCEIVED EASE OF USE DAN PERCEIVED USEFULNESS TERHADAP INTENTION TO USE APLIKASI MYBCA DIGITAL BANKING DENGAN PERCEIVED SATISFACTION SEBAGAI MEDIATOR","type":"report"},"uris":["http://www.mendeley.com/documents/?uuid=da1d805e-ad22-3665-bc4c-65d19767f443"]}],"mendeley":{"formattedCitation":"(Budiman &amp; Firdausy, n.d.)","manualFormatting":"(Budiman &amp; Firdausy, 2025)","plainTextFormattedCitation":"(Budiman &amp; Firdausy, n.d.)","previouslyFormattedCitation":"(Budiman &amp; Firdausy, n.d.)"},"properties":{"noteIndex":0},"schema":"https://github.com/citation-style-language/schema/raw/master/csl-citation.json"}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(Budiman &amp; Firdausy, 2025)</w:t>
            </w:r>
            <w:r w:rsidRPr="00F62132">
              <w:rPr>
                <w:rFonts w:asciiTheme="majorBidi" w:eastAsia="Times New Roman" w:hAnsiTheme="majorBidi" w:cstheme="majorBidi"/>
                <w:bCs/>
                <w:sz w:val="24"/>
                <w:szCs w:val="24"/>
              </w:rPr>
              <w:fldChar w:fldCharType="end"/>
            </w:r>
          </w:p>
        </w:tc>
        <w:tc>
          <w:tcPr>
            <w:tcW w:w="0" w:type="auto"/>
            <w:hideMark/>
          </w:tcPr>
          <w:p w14:paraId="75382D00"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myBCA</w:t>
            </w:r>
          </w:p>
        </w:tc>
        <w:tc>
          <w:tcPr>
            <w:tcW w:w="0" w:type="auto"/>
            <w:hideMark/>
          </w:tcPr>
          <w:p w14:paraId="07235310"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berpengaruh signifikan terhadap kepuasan, namun tidak langsung terhadap niat penggunaan.</w:t>
            </w:r>
          </w:p>
        </w:tc>
        <w:tc>
          <w:tcPr>
            <w:tcW w:w="0" w:type="auto"/>
            <w:hideMark/>
          </w:tcPr>
          <w:p w14:paraId="71363C3D"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Pengaruh PEOU terhadap niat dimediasi oleh kepuasan pengguna.</w:t>
            </w:r>
          </w:p>
        </w:tc>
      </w:tr>
      <w:tr w:rsidR="00672F50" w:rsidRPr="00F62132" w14:paraId="1184700A" w14:textId="77777777" w:rsidTr="00F62132">
        <w:trPr>
          <w:jc w:val="center"/>
        </w:trPr>
        <w:tc>
          <w:tcPr>
            <w:tcW w:w="0" w:type="auto"/>
            <w:hideMark/>
          </w:tcPr>
          <w:p w14:paraId="6D3F52E1"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7</w:t>
            </w:r>
          </w:p>
        </w:tc>
        <w:tc>
          <w:tcPr>
            <w:tcW w:w="0" w:type="auto"/>
            <w:hideMark/>
          </w:tcPr>
          <w:p w14:paraId="315B6219" w14:textId="77777777" w:rsidR="00672F50" w:rsidRPr="00F62132" w:rsidRDefault="002C7645" w:rsidP="002C7645">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C21AFD" w:rsidRPr="00F62132">
              <w:rPr>
                <w:rFonts w:asciiTheme="majorBidi" w:eastAsia="Times New Roman" w:hAnsiTheme="majorBidi" w:cstheme="majorBidi"/>
                <w:bCs/>
                <w:sz w:val="24"/>
                <w:szCs w:val="24"/>
              </w:rPr>
              <w:instrText>ADDIN CSL_CITATION {"citationItems":[{"id":"ITEM-1","itemData":{"abstract":"This study analyzes factors affecting the use of myBCA mobile banking among BCA customers using an expanded Technology Acceptance Model (TAM). The model incorporates perceived security alongside traditional TAM constructs: perceived usefulness, perceived ease of use (utilitarian aspects), and perceived enjoyment (hedonic aspects). The study examines their effects on user satisfaction and continuance intention to use the mobile banking service. Using a quantitative approach, purposive sampling based on the Slovin formula was applied to 400 respondents. Data were analyzed via Partial Least Squares (PLS) and Structural Equation Modeling (SEM) using SmartPLS. Results show that perceived usefulness has no significant effect on user satisfaction but positively influences continuance intention to use. Perceived ease of use significantly affects perceived usefulness, user satisfaction, and perceived enjoyment. Both perceived enjoyment and perceived security positively impact user satisfaction but do not affect continuance intention. User satisfaction significantly influences continuance intention to use. Regarding moderation, perceived usefulness showed no significant effect on user satisfaction or continuance intention between utilitarian and hedonic aspects. However, perceived ease of use had a significantly stronger positive effect on user satisfaction within utilitarian aspects compared to hedonic ones. For perceived enjoyment, moderation effects on user satisfaction and continuance intention were not significant, though they were more pronounced in hedonic than utilitarian aspects. This highlights the distinct roles of utilitarian and hedonic factors in shaping mobile banking customer behavior.","author":[{"dropping-particle":"","family":"Amay","given":"Duta","non-dropping-particle":"","parse-names":false,"suffix":""},{"dropping-particle":"","family":"Sugiat","given":"Maria Apsari","non-dropping-particle":"","parse-names":false,"suffix":""}],"id":"ITEM-1","issue":"12","issued":{"date-parts":[["2025"]]},"title":"An Analysis of the Influence of Perceived Usefulness, Perceived Ease of Use, Enjoyment, and Perceived Security on Satisfaction and Continuance Intention to Use MyBCA Mobile Banking: A Technology Acceptance Model Approach","type":"report","volume":"04"},"uris":["http://www.mendeley.com/documents/?uuid=e76be25c-8f60-3460-aa3f-b7f386b04c66"]}],"mendeley":{"formattedCitation":"(Amay &amp; Sugiat, 2025)","plainTextFormattedCitation":"(Amay &amp; Sugiat, 2025)","previouslyFormattedCitation":"(Amay &amp; Sugiat, 2025)"},"properties":{"noteIndex":0},"schema":"https://github.com/citation-style-language/schema/raw/master/csl-citation.json"}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(Amay &amp; Sugiat, 2025)</w:t>
            </w:r>
            <w:r w:rsidRPr="00F62132">
              <w:rPr>
                <w:rFonts w:asciiTheme="majorBidi" w:eastAsia="Times New Roman" w:hAnsiTheme="majorBidi" w:cstheme="majorBidi"/>
                <w:bCs/>
                <w:sz w:val="24"/>
                <w:szCs w:val="24"/>
              </w:rPr>
              <w:fldChar w:fldCharType="end"/>
            </w:r>
          </w:p>
        </w:tc>
        <w:tc>
          <w:tcPr>
            <w:tcW w:w="0" w:type="auto"/>
            <w:hideMark/>
          </w:tcPr>
          <w:p w14:paraId="19CF2357"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myBCA</w:t>
            </w:r>
          </w:p>
        </w:tc>
        <w:tc>
          <w:tcPr>
            <w:tcW w:w="0" w:type="auto"/>
            <w:hideMark/>
          </w:tcPr>
          <w:p w14:paraId="3A8B744F"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PU, dan Keamanan berpengaruh signifikan terhadap kepuasan dan niat berkelanjutan.</w:t>
            </w:r>
          </w:p>
        </w:tc>
        <w:tc>
          <w:tcPr>
            <w:tcW w:w="0" w:type="auto"/>
            <w:hideMark/>
          </w:tcPr>
          <w:p w14:paraId="12F9BAEA"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Aplikasi dinilai mudah dan aman digunakan oleh pengguna produktif.</w:t>
            </w:r>
          </w:p>
        </w:tc>
      </w:tr>
      <w:tr w:rsidR="00672F50" w:rsidRPr="00F62132" w14:paraId="19142F07" w14:textId="77777777" w:rsidTr="00F62132">
        <w:trPr>
          <w:jc w:val="center"/>
        </w:trPr>
        <w:tc>
          <w:tcPr>
            <w:tcW w:w="0" w:type="auto"/>
            <w:hideMark/>
          </w:tcPr>
          <w:p w14:paraId="20CAD89F"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8</w:t>
            </w:r>
          </w:p>
        </w:tc>
        <w:tc>
          <w:tcPr>
            <w:tcW w:w="0" w:type="auto"/>
            <w:hideMark/>
          </w:tcPr>
          <w:p w14:paraId="20E50CF4" w14:textId="77777777" w:rsidR="00672F50" w:rsidRPr="00F62132" w:rsidRDefault="00E1211B" w:rsidP="00E1211B">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631BAB" w:rsidRPr="00F62132">
              <w:rPr>
                <w:rFonts w:asciiTheme="majorBidi" w:eastAsia="Times New Roman" w:hAnsiTheme="majorBidi" w:cstheme="majorBidi"/>
                <w:bCs/>
                <w:sz w:val="24"/>
                <w:szCs w:val="24"/>
              </w:rPr>
              <w:instrText>ADDIN CSL_CITATION {"citationItems":[{"id":"ITEM-1","itemData":{"DOI":"10.14414/jbb.v13i2.4410","ISSN":"2303-3460","abstract":"&lt;p&gt;BCA has just unveiled a brand-new digital platform called myBCA. Although myBCA provides more services overall than mobile BCA, users are hesitant to transfer over due to concerns about security. The myBCA app's rating in the Google Play Store is still 3.7 stars. This situation is emblematic of common challenges encountered in the digital landscape, where the introduction of new technologies often meets with user resistance, especially when security and usability concerns arise. The acceptance and continuance of using new technology are explained by TCT. There are three primary factors—e-service quality, perceived ease of use, and perceived risk—that affect how new technology is accepted. This research uses primary data involving 250 respondents. The data were analysed using structural equation models. The results showed that e-service quality and perceived ease of use have a significant and positive effect on user satisfaction. Yet, e-service quality directly has no significant effect on continued intention to use. Perceived risk has a negative impact on user satisfaction, both directly and indirectly, on continued intention to use. User satisfaction is able to mediate the influence of e-service quality, perceived ease of use, and perceived risk on continued intention to use the MyBCA app. Perceived ease of use is more sensitive to Gen Y and Gen Z, while perceived risk is more sensitive to Gen Y. The implication of this study suggest that companies should prioritize e-service quality and perceived ease of use while developing new technology.&lt;/p&gt;","author":[{"dropping-particle":"","family":"Aji","given":"Fajar","non-dropping-particle":"","parse-names":false,"suffix":""},{"dropping-particle":"","family":"Akbar","given":"Mohammad Ali","non-dropping-particle":"","parse-names":false,"suffix":""},{"dropping-particle":"","family":"Adhitya","given":"Ervin","non-dropping-particle":"","parse-names":false,"suffix":""},{"dropping-particle":"","family":"Rahim","given":"Rano Kartono","non-dropping-particle":"","parse-names":false,"suffix":""}],"container-title":"Journal of Business &amp; Banking","id":"ITEM-1","issue":"2","issued":{"date-parts":[["2024","4","24"]]},"page":"253-268","title":"Unlocking the Potential of Continue Intention to Use of MyBCA between Generations","type":"article-journal","volume":"13"},"uris":["http://www.mendeley.com/documents/?uuid=b9b4acf1-b1d9-3af8-8962-3387f19df9f3"]}],"mendeley":{"formattedCitation":"(Aji et al., 2024)","plainTextFormattedCitation":"(Aji et al., 2024)","previouslyFormattedCitation":"(Aji et al., 2024)"},"properties":{"noteIndex":0},"schema":"https://github.com/citation-style-language/schema/raw/master/csl-citation.json"}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(Aji et al., 2024)</w:t>
            </w:r>
            <w:r w:rsidRPr="00F62132">
              <w:rPr>
                <w:rFonts w:asciiTheme="majorBidi" w:eastAsia="Times New Roman" w:hAnsiTheme="majorBidi" w:cstheme="majorBidi"/>
                <w:bCs/>
                <w:sz w:val="24"/>
                <w:szCs w:val="24"/>
              </w:rPr>
              <w:fldChar w:fldCharType="end"/>
            </w:r>
          </w:p>
        </w:tc>
        <w:tc>
          <w:tcPr>
            <w:tcW w:w="0" w:type="auto"/>
            <w:hideMark/>
          </w:tcPr>
          <w:p w14:paraId="0E2EA12B"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myBCA</w:t>
            </w:r>
          </w:p>
        </w:tc>
        <w:tc>
          <w:tcPr>
            <w:tcW w:w="0" w:type="auto"/>
            <w:hideMark/>
          </w:tcPr>
          <w:p w14:paraId="2DE9AEC3"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berpengaruh positif terhadap kepuasan, risiko menuru</w:t>
            </w:r>
            <w:r w:rsidRPr="00F62132">
              <w:rPr>
                <w:rFonts w:asciiTheme="majorBidi" w:eastAsia="Times New Roman" w:hAnsiTheme="majorBidi" w:cstheme="majorBidi"/>
                <w:sz w:val="24"/>
                <w:szCs w:val="24"/>
              </w:rPr>
              <w:t>nkan niat penggunaan.</w:t>
            </w:r>
          </w:p>
        </w:tc>
        <w:tc>
          <w:tcPr>
            <w:tcW w:w="0" w:type="auto"/>
            <w:hideMark/>
          </w:tcPr>
          <w:p w14:paraId="78E234E5"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Kemudahan mendorong kepuasan, tetapi risiko masih menjadi kendala.</w:t>
            </w:r>
          </w:p>
        </w:tc>
      </w:tr>
      <w:tr w:rsidR="00672F50" w:rsidRPr="00F62132" w14:paraId="769007CA" w14:textId="77777777" w:rsidTr="00F62132">
        <w:trPr>
          <w:jc w:val="center"/>
        </w:trPr>
        <w:tc>
          <w:tcPr>
            <w:tcW w:w="0" w:type="auto"/>
            <w:hideMark/>
          </w:tcPr>
          <w:p w14:paraId="365CE082"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9</w:t>
            </w:r>
          </w:p>
        </w:tc>
        <w:tc>
          <w:tcPr>
            <w:tcW w:w="0" w:type="auto"/>
            <w:hideMark/>
          </w:tcPr>
          <w:p w14:paraId="241DA136" w14:textId="77777777" w:rsidR="00672F50" w:rsidRPr="00F62132" w:rsidRDefault="00631BAB" w:rsidP="00631BAB">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2C7645" w:rsidRPr="00F62132">
              <w:rPr>
                <w:rFonts w:asciiTheme="majorBidi" w:eastAsia="Times New Roman" w:hAnsiTheme="majorBidi" w:cstheme="majorBidi"/>
                <w:bCs/>
                <w:sz w:val="24"/>
                <w:szCs w:val="24"/>
              </w:rPr>
              <w:instrText>ADDIN CSL_CITATION {"citationItems":[{"id":"ITEM-1","itemData":{"author":[{"dropping-particle":"","family":"Debora","given":"Maysa","non-dropping-particle":"","parse-names":false,"suffix":""},{"dropping-particle":"","family":"Widiati","given":"Euis","non-dropping-particle":"","parse-names":false,"suffix":""}],"container-title":"Management &amp; Accounting Expose e-ISSN","id":"ITEM-1","issue":"2","issued":{"date-parts":[["2023"]]},"number-of-pages":"64-74","title":"MINAT PENGGUNAAN APLIKASI MYBCA DALAM PERSPEKTIF MODEL TAM","type":"report","volume":"6"},"uris":["http://www.mendeley.com/documents/?uuid=02c569ac-7a21-3271-bd4b-379f7a55e98c"]}],"mendeley":{"formattedCitation":"(Debora &amp; Widiati, 2023)","plainTextFormattedCitation":"(Debora &amp; Widiati, 2023)","previouslyFormattedCitation":"(Debora &amp; Widiati, 2023)"},"properties":{"noteIndex":0},"schema":"https://github.com/citation-style-language/schema/raw/master/csl-citation.json"}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(Debora &amp; Widiati, 2023)</w:t>
            </w:r>
            <w:r w:rsidRPr="00F62132">
              <w:rPr>
                <w:rFonts w:asciiTheme="majorBidi" w:eastAsia="Times New Roman" w:hAnsiTheme="majorBidi" w:cstheme="majorBidi"/>
                <w:bCs/>
                <w:sz w:val="24"/>
                <w:szCs w:val="24"/>
              </w:rPr>
              <w:fldChar w:fldCharType="end"/>
            </w:r>
          </w:p>
        </w:tc>
        <w:tc>
          <w:tcPr>
            <w:tcW w:w="0" w:type="auto"/>
            <w:hideMark/>
          </w:tcPr>
          <w:p w14:paraId="1FBE611F"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myBCA</w:t>
            </w:r>
          </w:p>
        </w:tc>
        <w:tc>
          <w:tcPr>
            <w:tcW w:w="0" w:type="auto"/>
            <w:hideMark/>
          </w:tcPr>
          <w:p w14:paraId="65A0A732"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dan PU berpengaruh positif terhadap minat penggunaan.</w:t>
            </w:r>
          </w:p>
        </w:tc>
        <w:tc>
          <w:tcPr>
            <w:tcW w:w="0" w:type="auto"/>
            <w:hideMark/>
          </w:tcPr>
          <w:p w14:paraId="5F3B0733"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Semakin mudah digunakan, semakin tinggi minat menggunakan aplikasi.</w:t>
            </w:r>
          </w:p>
        </w:tc>
      </w:tr>
      <w:tr w:rsidR="00672F50" w:rsidRPr="00F62132" w14:paraId="7B4366B2" w14:textId="77777777" w:rsidTr="00F62132">
        <w:trPr>
          <w:jc w:val="center"/>
        </w:trPr>
        <w:tc>
          <w:tcPr>
            <w:tcW w:w="0" w:type="auto"/>
            <w:hideMark/>
          </w:tcPr>
          <w:p w14:paraId="0E87CF8A"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10</w:t>
            </w:r>
          </w:p>
        </w:tc>
        <w:tc>
          <w:tcPr>
            <w:tcW w:w="0" w:type="auto"/>
            <w:hideMark/>
          </w:tcPr>
          <w:p w14:paraId="0B319E0E" w14:textId="77777777" w:rsidR="00672F50" w:rsidRPr="00F62132" w:rsidRDefault="002C7645" w:rsidP="002C7645">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Pr="00F62132">
              <w:rPr>
                <w:rFonts w:asciiTheme="majorBidi" w:eastAsia="Times New Roman" w:hAnsiTheme="majorBidi" w:cstheme="majorBidi"/>
                <w:bCs/>
                <w:sz w:val="24"/>
                <w:szCs w:val="24"/>
              </w:rPr>
              <w:instrText>ADDIN CSL_CITATION {"citationItems":[{"id":"ITEM-1","itemData":{"DOI":"10.7176/JESD/14-17-01","author":[{"dropping-particle":"","family":"Anah et al","given":"","non-dropping-particle":"","parse-names":false,"suffix":""}],"container-title":"Journal of Economics and Sustainable Development","id":"ITEM-1","issued":{"date-parts":[["2023","11"]]},"title":"Influence of Technology of Acceptance Model (TAM) on Customer Interest in Using Mybca on A Sustainable Basis (Privacy and Personalization as Moderation Variables)","type":"article-journal"},"uris":["http://www.mendeley.com/documents/?uuid=3ac63714-73d3-33a2-a67e-15941d204984"]}],"mendeley":{"formattedCitation":"(Anah et al, 2023)","plainTextFormattedCitation":"(Anah et al, 2023)","previouslyFormattedCitation":"(Anah et al, 2023)"},"properties":{"noteIndex":0},"schema":"https://github.com/citation-style-language/schema/raw/master/csl-citation.json"}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(Anah et al, 2023)</w:t>
            </w:r>
            <w:r w:rsidRPr="00F62132">
              <w:rPr>
                <w:rFonts w:asciiTheme="majorBidi" w:eastAsia="Times New Roman" w:hAnsiTheme="majorBidi" w:cstheme="majorBidi"/>
                <w:bCs/>
                <w:sz w:val="24"/>
                <w:szCs w:val="24"/>
              </w:rPr>
              <w:fldChar w:fldCharType="end"/>
            </w:r>
          </w:p>
        </w:tc>
        <w:tc>
          <w:tcPr>
            <w:tcW w:w="0" w:type="auto"/>
            <w:hideMark/>
          </w:tcPr>
          <w:p w14:paraId="0989260D"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myBCA</w:t>
            </w:r>
          </w:p>
        </w:tc>
        <w:tc>
          <w:tcPr>
            <w:tcW w:w="0" w:type="auto"/>
            <w:hideMark/>
          </w:tcPr>
          <w:p w14:paraId="6D858594"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positif tetapi tidak signifikan terhadap minat; trust dan manfaat lebih dominan.</w:t>
            </w:r>
          </w:p>
        </w:tc>
        <w:tc>
          <w:tcPr>
            <w:tcW w:w="0" w:type="auto"/>
            <w:hideMark/>
          </w:tcPr>
          <w:p w14:paraId="36627C32"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Pengguna lebih mempertimbangkan kepercayaan daripada kemudahan.</w:t>
            </w:r>
          </w:p>
        </w:tc>
      </w:tr>
      <w:tr w:rsidR="00672F50" w:rsidRPr="00F62132" w14:paraId="16CCC8F1" w14:textId="77777777" w:rsidTr="00F62132">
        <w:trPr>
          <w:jc w:val="center"/>
        </w:trPr>
        <w:tc>
          <w:tcPr>
            <w:tcW w:w="0" w:type="auto"/>
            <w:hideMark/>
          </w:tcPr>
          <w:p w14:paraId="63C7C761"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11</w:t>
            </w:r>
          </w:p>
        </w:tc>
        <w:tc>
          <w:tcPr>
            <w:tcW w:w="0" w:type="auto"/>
            <w:hideMark/>
          </w:tcPr>
          <w:p w14:paraId="0238B2E0" w14:textId="77777777" w:rsidR="00672F50" w:rsidRPr="00F62132" w:rsidRDefault="00C21AFD" w:rsidP="00C21AFD">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1F7C80" w:rsidRPr="00F62132">
              <w:rPr>
                <w:rFonts w:asciiTheme="majorBidi" w:eastAsia="Times New Roman" w:hAnsiTheme="majorBidi" w:cstheme="majorBidi"/>
                <w:bCs/>
                <w:sz w:val="24"/>
                <w:szCs w:val="24"/>
              </w:rPr>
              <w:instrText>ADDIN CSL_CITATION {"citationItems":[{"id":"ITEM-1","itemData":{"DOI":"10.24912/jmbk.v7i3.23875","ISSN":"2598-0289","abstract":"&lt;p&gt;Seeing the development of economic transaction patterns that are starting to change due to the pandemic, BCA has taken adaptive steps to focus on digital transactions. BCA launched a digital application called Blu by BCA Digital. Even though it is launched by BCA Group (PT Bank Digital BCA), Blu by BCA Digital also has challenges because there are several competitors in the digital banking sector. This study aims to analyze the acceptance of Blu by BCA Digital application through an extension of Technology Acceptance Model (TAM). The sample taken was 250 users of Blu by BCA Digital. The data collection method used by the researcher was purposive sampling. Online questionnaires were used to collect primary data. This study uses PLS-SEM to analyze research data. The conclusions of this research are: (a) subjective norms has a positive effect on perceived ease of use, (b) subjective norms and perceived ease of use has a positive effect on perceived usefulness, (c) perceived ease of use and perceived risk has a negative effect on attitude towards using, (d) perceived usefulness and user innovativeness has a positive effect on attitude towards using, (e) attitude towards using has a positive effect on behavioral intention.&amp;#13; Melihat perkembangan pola transaksi ekonomi yang mulai berubah akibat momentum pandemi, BCA mengambil langkah adaptif untuk fokus pada transaksi digital. BCA meluncurkan aplikasi digital bernama Blu by BCA Digital. Meski merupakan aplikasi yang diluncurkan oleh Grup BCA (PT Bank Digital BCA), Blu by BCA Digital juga memiliki tantangan karena ada beberapa pesaing di sektor perbankan digital. Penelitian ini bertujuan untuk menganalisis keputusan penggunaan aplikasi Blu by BCA Digital melalui pendekatan Technology Acceptance Model (TAM) yang dikembangkan. Sampel yang diambil adalah 250 pengguna Blu by BCA Digital. Metode pengambilan data yang digunakan adalah purposive sampling. Data primer dikumpulkan melalui kuesioner online. Penelitian ini menggunakan PLS-SEM untuk menganalisis data penelitian. Kesimpulan dari penelitian ini adalah : (a) norma subyektif memiliki pengaruh positif terhadap persepsi kemudahan, (b) norma subyektif dan persepsi kemudahan memiliki pengaruh positif terhadap persepsi kegunaan, (c) persepsi kemudahan dan persepsi risiko memiliki pengaruh negatif terhadap sikap penggunaan, (d) persepsi kegunaan dan keinovatifan pengguna memiliki pengaruh positif terhadap sikap penggunaan, (e) sikap penggunaan memiliki pengar…","author":[{"dropping-particle":"","family":"Chandra","given":"Billy","non-dropping-particle":"","parse-names":false,"suffix":""},{"dropping-particle":"","family":"Cokki","given":"Cokki","non-dropping-particle":"","parse-names":false,"suffix":""}],"container-title":"Jurnal Manajemen Bisnis dan Kewirausahaan","id":"ITEM-1","issue":"3","issued":{"date-parts":[["2023","5","29"]]},"page":"636-649","title":"Analisis keputusan penggunaan aplikasi Blu by BCA digital","type":"article-journal","volume":"7"},"uris":["http://www.mendeley.com/documents/?uuid=b176d2d9-f290-3c8f-8bb2-1c896caa2060"]}],"mendeley":{"formattedCitation":"(Chandra &amp; Cokki, 2023)","plainTextFormattedCitation":"(Chandra &amp; Cokki, 2023)","previouslyFormattedCitation":"(Chandra &amp; Cokki, 2023)"},"properties":{"noteIndex":0},"schema":"https://github.com/citation-style-language/schema/raw/master/csl-citation.json"}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(Chandra &amp; Cokki, 2023)</w:t>
            </w:r>
            <w:r w:rsidRPr="00F62132">
              <w:rPr>
                <w:rFonts w:asciiTheme="majorBidi" w:eastAsia="Times New Roman" w:hAnsiTheme="majorBidi" w:cstheme="majorBidi"/>
                <w:bCs/>
                <w:sz w:val="24"/>
                <w:szCs w:val="24"/>
              </w:rPr>
              <w:fldChar w:fldCharType="end"/>
            </w:r>
          </w:p>
        </w:tc>
        <w:tc>
          <w:tcPr>
            <w:tcW w:w="0" w:type="auto"/>
            <w:hideMark/>
          </w:tcPr>
          <w:p w14:paraId="5432FEA9"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blu by BCA</w:t>
            </w:r>
          </w:p>
        </w:tc>
        <w:tc>
          <w:tcPr>
            <w:tcW w:w="0" w:type="auto"/>
            <w:hideMark/>
          </w:tcPr>
          <w:p w14:paraId="43607795"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PEOU tidak signifikan terhadap sikap; PU dan norma sosial lebih berpengaruh.</w:t>
            </w:r>
          </w:p>
        </w:tc>
        <w:tc>
          <w:tcPr>
            <w:tcW w:w="0" w:type="auto"/>
            <w:hideMark/>
          </w:tcPr>
          <w:p w14:paraId="66D865F8"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Kemudahan belum menjadi faktor utama dalam adopsi blu by BCA.</w:t>
            </w:r>
          </w:p>
        </w:tc>
      </w:tr>
      <w:tr w:rsidR="00672F50" w:rsidRPr="00F62132" w14:paraId="0BA80C92" w14:textId="77777777" w:rsidTr="00F62132">
        <w:trPr>
          <w:jc w:val="center"/>
        </w:trPr>
        <w:tc>
          <w:tcPr>
            <w:tcW w:w="0" w:type="auto"/>
            <w:hideMark/>
          </w:tcPr>
          <w:p w14:paraId="494583F7"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12</w:t>
            </w:r>
          </w:p>
        </w:tc>
        <w:tc>
          <w:tcPr>
            <w:tcW w:w="0" w:type="auto"/>
            <w:hideMark/>
          </w:tcPr>
          <w:p w14:paraId="0AE48056" w14:textId="77777777" w:rsidR="00672F50" w:rsidRPr="00F62132" w:rsidRDefault="001F7C80" w:rsidP="001F7C80">
            <w:pPr>
              <w:jc w:val="center"/>
              <w:rPr>
                <w:rFonts w:asciiTheme="majorBidi" w:eastAsia="Times New Roman" w:hAnsiTheme="majorBidi" w:cstheme="majorBidi"/>
                <w:sz w:val="24"/>
                <w:szCs w:val="24"/>
              </w:rPr>
            </w:pPr>
            <w:r w:rsidRPr="00F62132">
              <w:rPr>
                <w:rFonts w:asciiTheme="majorBidi" w:eastAsia="Times New Roman" w:hAnsiTheme="majorBidi" w:cstheme="majorBidi"/>
                <w:bCs/>
                <w:sz w:val="24"/>
                <w:szCs w:val="24"/>
              </w:rPr>
              <w:fldChar w:fldCharType="begin" w:fldLock="1"/>
            </w:r>
            <w:r w:rsidR="0009114F" w:rsidRPr="00F62132">
              <w:rPr>
                <w:rFonts w:asciiTheme="majorBidi" w:eastAsia="Times New Roman" w:hAnsiTheme="majorBidi" w:cstheme="majorBidi"/>
                <w:bCs/>
                <w:sz w:val="24"/>
                <w:szCs w:val="24"/>
              </w:rPr>
              <w:instrText>ADDIN CSL_CITATION {"citationItems":[{"id":"ITEM-1","itemData":{"DOI":"10.35794/jmbi.v12i2.56739","ISSN":"2621-2331","abstract":"&lt;p&gt;The rapid advancement of information and communication technology has transformed interactions with financial institutions, particularly through digital or branchless banking. Bank Central Asia (BCA), a leading private bank, has introduced Blu BCA Digital, a digital banking application designed to meet the growing demand for convenient banking solutions. Despite its promising features, Blu BCA Digital faces significant challenges due to the increasing number of competing digital banking platforms. This study aims to assess users' intentions to adopt Blu BCA Digital using the Technology Acceptance Model (TAM). A quantitative approach was employed, utilizing questionnaires distributed to 159 Blu BCA customers in DKI Jakarta, with data analyzed using SmartPLS 3.2.9 software and the Partial Least Squares (PLS) method. The results indicate that perceived ease of use and perceived usefulness positively and significantly affect users' attitudes toward the application and their behavioral intentions to use it. Furthermore, attitude toward use significantly influences behavioral intention, and it partially mediates the relationship between perceived ease of use, perceived usefulness, and behavioral intention to use. Based on these findings, several strategic implications for digital banks are proposed. Enhancing user experience by addressing technical issues and optimizing interface design, demonstrating clear benefits to increase perceived usefulness, and proactively managing security concerns are critical. Additionally, providing digital literacy training can overcome barriers to adoption. These strategies are essential for improving user satisfaction and adoption rates. The study concludes that understanding user perceptions through TAM is crucial for developing effective digital banking strategies and suggests that future research should explore additional factors influencing digital banking adoption and consider longitudinal studies to track changes in user behaviors over time.&lt;/p&gt;","author":[{"dropping-particle":"","family":"Natalia","given":"Vivi","non-dropping-particle":"","parse-names":false,"suffix":""},{"dropping-particle":"","family":"Kembau","given":"Agung Stefanus","non-dropping-particle":"","parse-names":false,"suffix":""},{"dropping-particle":"","family":"Sutrisno","given":"Julius","non-dropping-particle":"","parse-names":false,"suffix":""},{"dropping-particle":"","family":"Loisa","given":"Julia","non-dropping-particle":"","parse-names":false,"suffix":""}],"container-title":"JMBI UNSRAT (Jurnal Ilmiah Manajemen Bisnis dan Inovasi Universitas Sam Ratulangi).","id":"ITEM-1","issue":"2","issued":{"date-parts":[["2025","6","30"]]},"page":"576-598","title":"FROM PERCEPTIONS TO ADOPTION: ANALYZING BLU BCA DIGITAL THROUGH THE LENS OF THE TECHNOLOGY ACCEPTANCE MODEL","type":"article-journal","volume":"12"},"uris":["http://www.mendeley.com/documents/?uuid=5394fbe3-5c0c-37f0-b57c-d1d42005ccfe"]}],"mendeley":{"formattedCitation":"(Natalia et al., 2025)","plainTextFormattedCitation":"(Natalia et al., 2025)","previouslyFormattedCitation":"(Natalia et al., 2025)"},"properties":{"noteIndex":0},"schema":"https://github.com/citation-style-language/schema/raw/master/csl-citation.json"}</w:instrText>
            </w:r>
            <w:r w:rsidRPr="00F62132">
              <w:rPr>
                <w:rFonts w:asciiTheme="majorBidi" w:eastAsia="Times New Roman" w:hAnsiTheme="majorBidi" w:cstheme="majorBidi"/>
                <w:bCs/>
                <w:sz w:val="24"/>
                <w:szCs w:val="24"/>
              </w:rPr>
              <w:fldChar w:fldCharType="separate"/>
            </w:r>
            <w:r w:rsidRPr="00F62132">
              <w:rPr>
                <w:rFonts w:asciiTheme="majorBidi" w:eastAsia="Times New Roman" w:hAnsiTheme="majorBidi" w:cstheme="majorBidi"/>
                <w:bCs/>
                <w:noProof/>
                <w:sz w:val="24"/>
                <w:szCs w:val="24"/>
              </w:rPr>
              <w:t>(Natalia et al., 2025)</w:t>
            </w:r>
            <w:r w:rsidRPr="00F62132">
              <w:rPr>
                <w:rFonts w:asciiTheme="majorBidi" w:eastAsia="Times New Roman" w:hAnsiTheme="majorBidi" w:cstheme="majorBidi"/>
                <w:bCs/>
                <w:sz w:val="24"/>
                <w:szCs w:val="24"/>
              </w:rPr>
              <w:fldChar w:fldCharType="end"/>
            </w:r>
          </w:p>
        </w:tc>
        <w:tc>
          <w:tcPr>
            <w:tcW w:w="0" w:type="auto"/>
            <w:hideMark/>
          </w:tcPr>
          <w:p w14:paraId="7B1C2267"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blu by BCA</w:t>
            </w:r>
          </w:p>
        </w:tc>
        <w:tc>
          <w:tcPr>
            <w:tcW w:w="0" w:type="auto"/>
            <w:hideMark/>
          </w:tcPr>
          <w:p w14:paraId="0160CE58"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t xml:space="preserve">PEOU dan PU berpengaruh signifikan terhadap sikap dan niat </w:t>
            </w:r>
            <w:r w:rsidRPr="00F62132">
              <w:rPr>
                <w:rFonts w:asciiTheme="majorBidi" w:eastAsia="Times New Roman" w:hAnsiTheme="majorBidi" w:cstheme="majorBidi"/>
                <w:sz w:val="24"/>
                <w:szCs w:val="24"/>
              </w:rPr>
              <w:lastRenderedPageBreak/>
              <w:t>perilaku.</w:t>
            </w:r>
          </w:p>
        </w:tc>
        <w:tc>
          <w:tcPr>
            <w:tcW w:w="0" w:type="auto"/>
            <w:hideMark/>
          </w:tcPr>
          <w:p w14:paraId="79D8C26F" w14:textId="77777777" w:rsidR="00672F50" w:rsidRPr="00F62132" w:rsidRDefault="00672F50" w:rsidP="00FB01D3">
            <w:pPr>
              <w:jc w:val="both"/>
              <w:rPr>
                <w:rFonts w:asciiTheme="majorBidi" w:eastAsia="Times New Roman" w:hAnsiTheme="majorBidi" w:cstheme="majorBidi"/>
                <w:sz w:val="24"/>
                <w:szCs w:val="24"/>
              </w:rPr>
            </w:pPr>
            <w:r w:rsidRPr="00F62132">
              <w:rPr>
                <w:rFonts w:asciiTheme="majorBidi" w:eastAsia="Times New Roman" w:hAnsiTheme="majorBidi" w:cstheme="majorBidi"/>
                <w:sz w:val="24"/>
                <w:szCs w:val="24"/>
              </w:rPr>
              <w:lastRenderedPageBreak/>
              <w:t>Kemudahan dan manfaat menjadi kombinasi penting untuk adopsi blu.</w:t>
            </w:r>
          </w:p>
        </w:tc>
      </w:tr>
    </w:tbl>
    <w:p w14:paraId="48F6FFCD" w14:textId="77777777" w:rsidR="00672F50" w:rsidRPr="00F62132" w:rsidRDefault="00FB01D3" w:rsidP="00672F50">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 xml:space="preserve">      Sumber</w:t>
      </w:r>
      <w:r w:rsidR="009F0E22" w:rsidRPr="00F62132">
        <w:rPr>
          <w:rFonts w:asciiTheme="majorBidi" w:hAnsiTheme="majorBidi" w:cstheme="majorBidi"/>
          <w:sz w:val="24"/>
          <w:szCs w:val="24"/>
        </w:rPr>
        <w:t>: Penulis, 2025</w:t>
      </w:r>
    </w:p>
    <w:p w14:paraId="46C02F3E" w14:textId="77777777" w:rsidR="00507454" w:rsidRPr="00F62132" w:rsidRDefault="00507454" w:rsidP="00507454">
      <w:pPr>
        <w:spacing w:before="100" w:beforeAutospacing="1" w:after="0" w:line="240" w:lineRule="auto"/>
        <w:rPr>
          <w:rFonts w:asciiTheme="majorBidi" w:eastAsia="Times New Roman" w:hAnsiTheme="majorBidi" w:cstheme="majorBidi"/>
          <w:b/>
          <w:sz w:val="24"/>
          <w:szCs w:val="24"/>
        </w:rPr>
      </w:pPr>
      <w:r w:rsidRPr="00F62132">
        <w:rPr>
          <w:rFonts w:asciiTheme="majorBidi" w:eastAsia="Times New Roman" w:hAnsiTheme="majorBidi" w:cstheme="majorBidi"/>
          <w:b/>
          <w:sz w:val="24"/>
          <w:szCs w:val="24"/>
        </w:rPr>
        <w:t>METODOLOGI</w:t>
      </w:r>
      <w:r w:rsidR="00476669" w:rsidRPr="00F62132">
        <w:rPr>
          <w:rFonts w:asciiTheme="majorBidi" w:eastAsia="Times New Roman" w:hAnsiTheme="majorBidi" w:cstheme="majorBidi"/>
          <w:b/>
          <w:sz w:val="24"/>
          <w:szCs w:val="24"/>
        </w:rPr>
        <w:t xml:space="preserve"> PENELITIAN</w:t>
      </w:r>
    </w:p>
    <w:p w14:paraId="55E13A35" w14:textId="77777777" w:rsidR="00507454" w:rsidRPr="00F62132" w:rsidRDefault="00507454" w:rsidP="00507454">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 xml:space="preserve">Penelitian   ini   menggunakan   metode   studi    literatur    yang    bertujuan menggambarkan  hasil  temuan  dari berbagai sumber yang relevan. Studi literatur dapat diartikan sebagai  metode dalam penelitian yang melibatkan penyelidikan dan analisis literatur yang telah ada terkait dengan topik atau permasalahan penelitian, dengan tujuan mengumpulkan, mengevaluasi, dan menyusun informasi dari berbagai sumber literatur seperti buku, jurnal ilmiah, artikel, dan publikasi lainnya yang berkaitan dengan penelitian yang sedang dilakukan </w:t>
      </w:r>
      <w:r w:rsidR="00AA1453" w:rsidRPr="00F62132">
        <w:rPr>
          <w:rFonts w:asciiTheme="majorBidi" w:hAnsiTheme="majorBidi" w:cstheme="majorBidi"/>
          <w:sz w:val="24"/>
          <w:szCs w:val="24"/>
        </w:rPr>
        <w:fldChar w:fldCharType="begin" w:fldLock="1"/>
      </w:r>
      <w:r w:rsidR="00CB1ECF" w:rsidRPr="00F62132">
        <w:rPr>
          <w:rFonts w:asciiTheme="majorBidi" w:hAnsiTheme="majorBidi" w:cstheme="majorBidi"/>
          <w:sz w:val="24"/>
          <w:szCs w:val="24"/>
        </w:rPr>
        <w:instrText>ADDIN CSL_CITATION {"citationItems":[{"id":"ITEM-1","itemData":{"DOI":"10.1016/j.jbusres.2019.07.039","ISSN":"01482963","author":[{"dropping-particle":"","family":"Snyder","given":"Hannah","non-dropping-particle":"","parse-names":false,"suffix":""}],"container-title":"Journal of Business Research","id":"ITEM-1","issued":{"date-parts":[["2019","11"]]},"page":"333-339","title":"Literature review as a research methodology: An overview and guidelines","type":"article-journal","volume":"104"},"uris":["http://www.mendeley.com/documents/?uuid=d15b69bd-390f-3079-b96c-ffa5ddf404ec"]}],"mendeley":{"formattedCitation":"(Snyder, 2019)","plainTextFormattedCitation":"(Snyder, 2019)","previouslyFormattedCitation":"(Snyder, 2019)"},"properties":{"noteIndex":0},"schema":"https://github.com/citation-style-language/schema/raw/master/csl-citation.json"}</w:instrText>
      </w:r>
      <w:r w:rsidR="00AA1453" w:rsidRPr="00F62132">
        <w:rPr>
          <w:rFonts w:asciiTheme="majorBidi" w:hAnsiTheme="majorBidi" w:cstheme="majorBidi"/>
          <w:sz w:val="24"/>
          <w:szCs w:val="24"/>
        </w:rPr>
        <w:fldChar w:fldCharType="separate"/>
      </w:r>
      <w:r w:rsidR="00AA1453" w:rsidRPr="00F62132">
        <w:rPr>
          <w:rFonts w:asciiTheme="majorBidi" w:hAnsiTheme="majorBidi" w:cstheme="majorBidi"/>
          <w:noProof/>
          <w:sz w:val="24"/>
          <w:szCs w:val="24"/>
        </w:rPr>
        <w:t>(Snyder, 2019)</w:t>
      </w:r>
      <w:r w:rsidR="00AA1453" w:rsidRPr="00F62132">
        <w:rPr>
          <w:rFonts w:asciiTheme="majorBidi" w:hAnsiTheme="majorBidi" w:cstheme="majorBidi"/>
          <w:sz w:val="24"/>
          <w:szCs w:val="24"/>
        </w:rPr>
        <w:fldChar w:fldCharType="end"/>
      </w:r>
      <w:r w:rsidR="00AA1453" w:rsidRPr="00F62132">
        <w:rPr>
          <w:rFonts w:asciiTheme="majorBidi" w:hAnsiTheme="majorBidi" w:cstheme="majorBidi"/>
          <w:sz w:val="24"/>
          <w:szCs w:val="24"/>
        </w:rPr>
        <w:t>.</w:t>
      </w:r>
    </w:p>
    <w:p w14:paraId="3C82F78B" w14:textId="77777777" w:rsidR="00507454" w:rsidRPr="00F62132" w:rsidRDefault="00507454" w:rsidP="00507454">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 xml:space="preserve">Menurut Ramdhani </w:t>
      </w:r>
      <w:r w:rsidRPr="00F62132">
        <w:rPr>
          <w:rFonts w:asciiTheme="majorBidi" w:hAnsiTheme="majorBidi" w:cstheme="majorBidi"/>
          <w:i/>
          <w:iCs/>
          <w:sz w:val="24"/>
          <w:szCs w:val="24"/>
        </w:rPr>
        <w:t>et al</w:t>
      </w:r>
      <w:r w:rsidRPr="00F62132">
        <w:rPr>
          <w:rFonts w:asciiTheme="majorBidi" w:hAnsiTheme="majorBidi" w:cstheme="majorBidi"/>
          <w:sz w:val="24"/>
          <w:szCs w:val="24"/>
        </w:rPr>
        <w:t xml:space="preserve"> dalam</w:t>
      </w:r>
      <w:r w:rsidR="0033665D" w:rsidRPr="00F62132">
        <w:rPr>
          <w:rFonts w:asciiTheme="majorBidi" w:hAnsiTheme="majorBidi" w:cstheme="majorBidi"/>
          <w:sz w:val="24"/>
          <w:szCs w:val="24"/>
        </w:rPr>
        <w:t xml:space="preserve"> </w:t>
      </w:r>
      <w:r w:rsidR="0033665D" w:rsidRPr="00F62132">
        <w:rPr>
          <w:rFonts w:asciiTheme="majorBidi" w:hAnsiTheme="majorBidi" w:cstheme="majorBidi"/>
          <w:sz w:val="24"/>
          <w:szCs w:val="24"/>
        </w:rPr>
        <w:fldChar w:fldCharType="begin" w:fldLock="1"/>
      </w:r>
      <w:r w:rsidR="00AA1453" w:rsidRPr="00F62132">
        <w:rPr>
          <w:rFonts w:asciiTheme="majorBidi" w:hAnsiTheme="majorBidi" w:cstheme="majorBidi"/>
          <w:sz w:val="24"/>
          <w:szCs w:val="24"/>
        </w:rPr>
        <w:instrText>ADDIN CSL_CITATION {"citationItems":[{"id":"ITEM-1","itemData":{"DOI":"10.20961/jikap.v8i1.75823","ISSN":"2614-0349","abstract":"&lt;p&gt;&amp;lt;p&amp;gt;&amp;lt;em&amp;gt;This study is a literature review that aims to synthesize and explore the impact of social media usage on learners’ achievement (students and university students). This literature review analyses various studies and research articles that examine the relationship between social media usage and students’ academic performance. The research method used is qualitative with a literature review technique. Journal searches were conducted on Google Scholar, ScienceDirect, and Scopus, covering 2015-2022. Screening and selection of studies resulted in 122 articles, with a final set of 13. The collected data was analyzed using literature review techniques according to predefined categories in the PRISMA diagram. The findings of the study indicate that there are both positive and negative impacts of social media usage on student achievement. Positive impacts include easier access to learning resources, collaborative opportunities, and improved student communication. However, there are also negative impacts, such as distraction, decreased focus, and reduced study time. This study concludes that social media usage has a significant impact on student achievement, but excessive usage can disrupt study concentration and lead to a decline in student performance.&amp;lt;/em&amp;gt;&amp;lt;/p&amp;gt;&lt;/p&gt;","author":[{"dropping-particle":"","family":"Aminudin","given":"Muhammad Irfan","non-dropping-particle":"","parse-names":false,"suffix":""},{"dropping-particle":"","family":"Sawiji","given":"Hery","non-dropping-particle":"","parse-names":false,"suffix":""},{"dropping-particle":"","family":"Rapih","given":"Subroto","non-dropping-particle":"","parse-names":false,"suffix":""}],"container-title":"JIKAP (Jurnal Informasi dan Komunikasi Administrasi Perkantoran)","id":"ITEM-1","issue":"1","issued":{"date-parts":[["2024","1","4"]]},"page":"14","title":"Studi literatur: dampak media sosial terhadap prestasi peserta didik","type":"article-journal","volume":"8"},"uris":["http://www.mendeley.com/documents/?uuid=d6084504-22f7-32c0-83b5-b561ac9de2db"]}],"mendeley":{"formattedCitation":"(Aminudin et al., 2024)","plainTextFormattedCitation":"(Aminudin et al., 2024)","previouslyFormattedCitation":"(Aminudin et al., 2024)"},"properties":{"noteIndex":0},"schema":"https://github.com/citation-style-language/schema/raw/master/csl-citation.json"}</w:instrText>
      </w:r>
      <w:r w:rsidR="0033665D" w:rsidRPr="00F62132">
        <w:rPr>
          <w:rFonts w:asciiTheme="majorBidi" w:hAnsiTheme="majorBidi" w:cstheme="majorBidi"/>
          <w:sz w:val="24"/>
          <w:szCs w:val="24"/>
        </w:rPr>
        <w:fldChar w:fldCharType="separate"/>
      </w:r>
      <w:r w:rsidR="0033665D" w:rsidRPr="00F62132">
        <w:rPr>
          <w:rFonts w:asciiTheme="majorBidi" w:hAnsiTheme="majorBidi" w:cstheme="majorBidi"/>
          <w:noProof/>
          <w:sz w:val="24"/>
          <w:szCs w:val="24"/>
        </w:rPr>
        <w:t>(Aminudin et al., 2024)</w:t>
      </w:r>
      <w:r w:rsidR="0033665D" w:rsidRPr="00F62132">
        <w:rPr>
          <w:rFonts w:asciiTheme="majorBidi" w:hAnsiTheme="majorBidi" w:cstheme="majorBidi"/>
          <w:sz w:val="24"/>
          <w:szCs w:val="24"/>
        </w:rPr>
        <w:fldChar w:fldCharType="end"/>
      </w:r>
      <w:r w:rsidRPr="00F62132">
        <w:rPr>
          <w:rFonts w:asciiTheme="majorBidi" w:hAnsiTheme="majorBidi" w:cstheme="majorBidi"/>
          <w:sz w:val="24"/>
          <w:szCs w:val="24"/>
        </w:rPr>
        <w:t>, empat tahapan dalam membuat literatur review, yaitu:</w:t>
      </w:r>
    </w:p>
    <w:p w14:paraId="075F65BE" w14:textId="77777777" w:rsidR="00507454" w:rsidRPr="00F62132" w:rsidRDefault="00507454" w:rsidP="00507454">
      <w:pPr>
        <w:pStyle w:val="ListParagraph"/>
        <w:numPr>
          <w:ilvl w:val="0"/>
          <w:numId w:val="4"/>
        </w:numPr>
        <w:jc w:val="both"/>
        <w:rPr>
          <w:rFonts w:asciiTheme="majorBidi" w:hAnsiTheme="majorBidi" w:cstheme="majorBidi"/>
          <w:sz w:val="24"/>
          <w:szCs w:val="24"/>
        </w:rPr>
      </w:pPr>
      <w:r w:rsidRPr="00F62132">
        <w:rPr>
          <w:rFonts w:asciiTheme="majorBidi" w:hAnsiTheme="majorBidi" w:cstheme="majorBidi"/>
          <w:sz w:val="24"/>
          <w:szCs w:val="24"/>
        </w:rPr>
        <w:t>Memilih topik yang akan direview</w:t>
      </w:r>
    </w:p>
    <w:p w14:paraId="71CEE01E" w14:textId="77777777" w:rsidR="00507454" w:rsidRPr="00F62132" w:rsidRDefault="00507454" w:rsidP="00507454">
      <w:pPr>
        <w:pStyle w:val="ListParagraph"/>
        <w:numPr>
          <w:ilvl w:val="0"/>
          <w:numId w:val="4"/>
        </w:numPr>
        <w:jc w:val="both"/>
        <w:rPr>
          <w:rFonts w:asciiTheme="majorBidi" w:hAnsiTheme="majorBidi" w:cstheme="majorBidi"/>
          <w:sz w:val="24"/>
          <w:szCs w:val="24"/>
        </w:rPr>
      </w:pPr>
      <w:r w:rsidRPr="00F62132">
        <w:rPr>
          <w:rFonts w:asciiTheme="majorBidi" w:hAnsiTheme="majorBidi" w:cstheme="majorBidi"/>
          <w:sz w:val="24"/>
          <w:szCs w:val="24"/>
        </w:rPr>
        <w:t>Melacak dan memilih artikel yang relevan</w:t>
      </w:r>
    </w:p>
    <w:p w14:paraId="2878E4A6" w14:textId="77777777" w:rsidR="00507454" w:rsidRPr="00F62132" w:rsidRDefault="00507454" w:rsidP="00507454">
      <w:pPr>
        <w:pStyle w:val="ListParagraph"/>
        <w:numPr>
          <w:ilvl w:val="0"/>
          <w:numId w:val="4"/>
        </w:numPr>
        <w:jc w:val="both"/>
        <w:rPr>
          <w:rFonts w:asciiTheme="majorBidi" w:hAnsiTheme="majorBidi" w:cstheme="majorBidi"/>
          <w:sz w:val="24"/>
          <w:szCs w:val="24"/>
        </w:rPr>
      </w:pPr>
      <w:r w:rsidRPr="00F62132">
        <w:rPr>
          <w:rFonts w:asciiTheme="majorBidi" w:hAnsiTheme="majorBidi" w:cstheme="majorBidi"/>
          <w:sz w:val="24"/>
          <w:szCs w:val="24"/>
        </w:rPr>
        <w:t>Melakukan analisis dan sintesis literatur</w:t>
      </w:r>
    </w:p>
    <w:p w14:paraId="40E8709F" w14:textId="77777777" w:rsidR="00507454" w:rsidRPr="00F62132" w:rsidRDefault="00507454" w:rsidP="00F408C7">
      <w:pPr>
        <w:pStyle w:val="ListParagraph"/>
        <w:numPr>
          <w:ilvl w:val="0"/>
          <w:numId w:val="4"/>
        </w:numPr>
        <w:spacing w:after="0"/>
        <w:jc w:val="both"/>
        <w:rPr>
          <w:rFonts w:asciiTheme="majorBidi" w:hAnsiTheme="majorBidi" w:cstheme="majorBidi"/>
          <w:sz w:val="24"/>
          <w:szCs w:val="24"/>
        </w:rPr>
      </w:pPr>
      <w:r w:rsidRPr="00F62132">
        <w:rPr>
          <w:rFonts w:asciiTheme="majorBidi" w:hAnsiTheme="majorBidi" w:cstheme="majorBidi"/>
          <w:sz w:val="24"/>
          <w:szCs w:val="24"/>
        </w:rPr>
        <w:t>Mengorganisasi penulisan review.</w:t>
      </w:r>
    </w:p>
    <w:p w14:paraId="30356612" w14:textId="77777777" w:rsidR="00507454" w:rsidRPr="00F62132" w:rsidRDefault="00507454" w:rsidP="00F408C7">
      <w:pPr>
        <w:spacing w:after="0" w:line="240" w:lineRule="auto"/>
        <w:ind w:firstLine="360"/>
        <w:jc w:val="both"/>
        <w:rPr>
          <w:rFonts w:asciiTheme="majorBidi" w:hAnsiTheme="majorBidi" w:cstheme="majorBidi"/>
          <w:sz w:val="24"/>
          <w:szCs w:val="24"/>
        </w:rPr>
      </w:pPr>
      <w:r w:rsidRPr="00F62132">
        <w:rPr>
          <w:rFonts w:asciiTheme="majorBidi" w:hAnsiTheme="majorBidi" w:cstheme="majorBidi"/>
          <w:sz w:val="24"/>
          <w:szCs w:val="24"/>
        </w:rPr>
        <w:t>Jenis sumber data atau objek  kajian  yang  digunakan  dalam  penelitian  ini  adalah  artikel-artikel  ilmiah  dari  jurnal  nasional  dan  Internasional yang  diterbitkan 5 tahun terakhir.  Pengumpulan  data artikel jurnal melalui akses Google Scholar,  Publish or Perish  dan Semantic Scholar. Adapun ketentuan artikel yang digunakan yaitu minimal 25 artikel terakreditasi.</w:t>
      </w:r>
    </w:p>
    <w:p w14:paraId="0B998002" w14:textId="77777777" w:rsidR="00283B66" w:rsidRPr="00F62132" w:rsidRDefault="00283B66" w:rsidP="00507454">
      <w:pPr>
        <w:spacing w:after="0" w:line="240" w:lineRule="auto"/>
        <w:jc w:val="both"/>
        <w:rPr>
          <w:rFonts w:asciiTheme="majorBidi" w:hAnsiTheme="majorBidi" w:cstheme="majorBidi"/>
          <w:sz w:val="24"/>
          <w:szCs w:val="24"/>
        </w:rPr>
      </w:pPr>
    </w:p>
    <w:p w14:paraId="1AD07A6F" w14:textId="77777777" w:rsidR="003D5763" w:rsidRPr="00F62132" w:rsidRDefault="00694D4C" w:rsidP="001C7DE8">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HASIL</w:t>
      </w:r>
    </w:p>
    <w:p w14:paraId="4AF5C685" w14:textId="77777777" w:rsidR="00694D4C" w:rsidRPr="00F62132" w:rsidRDefault="00694D4C" w:rsidP="00694D4C">
      <w:pPr>
        <w:spacing w:after="160"/>
        <w:jc w:val="both"/>
        <w:rPr>
          <w:rFonts w:asciiTheme="majorBidi" w:hAnsiTheme="majorBidi" w:cstheme="majorBidi"/>
          <w:b/>
          <w:sz w:val="24"/>
          <w:szCs w:val="24"/>
        </w:rPr>
      </w:pPr>
      <w:r w:rsidRPr="00F62132">
        <w:rPr>
          <w:rFonts w:asciiTheme="majorBidi" w:hAnsiTheme="majorBidi" w:cstheme="majorBidi"/>
          <w:b/>
          <w:i/>
          <w:sz w:val="24"/>
          <w:szCs w:val="24"/>
        </w:rPr>
        <w:t>Perceived Ease of Use</w:t>
      </w:r>
      <w:r w:rsidR="0014450F" w:rsidRPr="00F62132">
        <w:rPr>
          <w:rFonts w:asciiTheme="majorBidi" w:hAnsiTheme="majorBidi" w:cstheme="majorBidi"/>
          <w:b/>
          <w:sz w:val="24"/>
          <w:szCs w:val="24"/>
        </w:rPr>
        <w:t xml:space="preserve"> Berpengaruh P</w:t>
      </w:r>
      <w:r w:rsidRPr="00F62132">
        <w:rPr>
          <w:rFonts w:asciiTheme="majorBidi" w:hAnsiTheme="majorBidi" w:cstheme="majorBidi"/>
          <w:b/>
          <w:sz w:val="24"/>
          <w:szCs w:val="24"/>
        </w:rPr>
        <w:t xml:space="preserve">ositif dan </w:t>
      </w:r>
      <w:r w:rsidR="0014450F" w:rsidRPr="00F62132">
        <w:rPr>
          <w:rFonts w:asciiTheme="majorBidi" w:hAnsiTheme="majorBidi" w:cstheme="majorBidi"/>
          <w:b/>
          <w:sz w:val="24"/>
          <w:szCs w:val="24"/>
        </w:rPr>
        <w:t>Signifikan T</w:t>
      </w:r>
      <w:r w:rsidRPr="00F62132">
        <w:rPr>
          <w:rFonts w:asciiTheme="majorBidi" w:hAnsiTheme="majorBidi" w:cstheme="majorBidi"/>
          <w:b/>
          <w:sz w:val="24"/>
          <w:szCs w:val="24"/>
        </w:rPr>
        <w:t xml:space="preserve">erhadap Kepuasan dan </w:t>
      </w:r>
      <w:r w:rsidRPr="00F62132">
        <w:rPr>
          <w:rFonts w:asciiTheme="majorBidi" w:hAnsiTheme="majorBidi" w:cstheme="majorBidi"/>
          <w:b/>
          <w:i/>
          <w:iCs/>
          <w:sz w:val="24"/>
          <w:szCs w:val="24"/>
        </w:rPr>
        <w:t>Perceived Usefulness</w:t>
      </w:r>
      <w:r w:rsidRPr="00F62132">
        <w:rPr>
          <w:rFonts w:asciiTheme="majorBidi" w:hAnsiTheme="majorBidi" w:cstheme="majorBidi"/>
          <w:b/>
          <w:sz w:val="24"/>
          <w:szCs w:val="24"/>
        </w:rPr>
        <w:t xml:space="preserve"> (PU)</w:t>
      </w:r>
    </w:p>
    <w:p w14:paraId="51CDC01F" w14:textId="77777777" w:rsidR="00694D4C" w:rsidRPr="00F62132" w:rsidRDefault="00694D4C" w:rsidP="00BC67E6">
      <w:pPr>
        <w:spacing w:after="0" w:line="240" w:lineRule="auto"/>
        <w:jc w:val="center"/>
        <w:rPr>
          <w:rFonts w:asciiTheme="majorBidi" w:hAnsiTheme="majorBidi" w:cstheme="majorBidi"/>
          <w:b/>
          <w:sz w:val="24"/>
          <w:szCs w:val="24"/>
        </w:rPr>
      </w:pPr>
      <w:r w:rsidRPr="00F62132">
        <w:rPr>
          <w:rFonts w:asciiTheme="majorBidi" w:hAnsiTheme="majorBidi" w:cstheme="majorBidi"/>
          <w:b/>
          <w:sz w:val="24"/>
          <w:szCs w:val="24"/>
        </w:rPr>
        <w:t>Tabel 2</w:t>
      </w:r>
    </w:p>
    <w:p w14:paraId="5D503D00" w14:textId="77777777" w:rsidR="00694D4C" w:rsidRPr="00F62132" w:rsidRDefault="00BC67E6" w:rsidP="00BC67E6">
      <w:pPr>
        <w:spacing w:after="0" w:line="240" w:lineRule="auto"/>
        <w:jc w:val="center"/>
        <w:rPr>
          <w:rFonts w:asciiTheme="majorBidi" w:hAnsiTheme="majorBidi" w:cstheme="majorBidi"/>
          <w:b/>
          <w:sz w:val="24"/>
          <w:szCs w:val="24"/>
        </w:rPr>
      </w:pPr>
      <w:r w:rsidRPr="00F62132">
        <w:rPr>
          <w:rFonts w:asciiTheme="majorBidi" w:hAnsiTheme="majorBidi" w:cstheme="majorBidi"/>
          <w:b/>
          <w:sz w:val="24"/>
          <w:szCs w:val="24"/>
        </w:rPr>
        <w:t xml:space="preserve">Pendukung </w:t>
      </w:r>
      <w:r w:rsidRPr="00F62132">
        <w:rPr>
          <w:rFonts w:asciiTheme="majorBidi" w:hAnsiTheme="majorBidi" w:cstheme="majorBidi"/>
          <w:b/>
          <w:i/>
          <w:sz w:val="24"/>
          <w:szCs w:val="24"/>
        </w:rPr>
        <w:t>Perceived Ease of Use</w:t>
      </w:r>
      <w:r w:rsidRPr="00F62132">
        <w:rPr>
          <w:rFonts w:asciiTheme="majorBidi" w:hAnsiTheme="majorBidi" w:cstheme="majorBidi"/>
          <w:b/>
          <w:sz w:val="24"/>
          <w:szCs w:val="24"/>
        </w:rPr>
        <w:t xml:space="preserve"> terhadap </w:t>
      </w:r>
    </w:p>
    <w:tbl>
      <w:tblPr>
        <w:tblStyle w:val="TableGrid"/>
        <w:tblW w:w="0" w:type="auto"/>
        <w:tblInd w:w="108" w:type="dxa"/>
        <w:tblLook w:val="04A0" w:firstRow="1" w:lastRow="0" w:firstColumn="1" w:lastColumn="0" w:noHBand="0" w:noVBand="1"/>
      </w:tblPr>
      <w:tblGrid>
        <w:gridCol w:w="1062"/>
        <w:gridCol w:w="1266"/>
        <w:gridCol w:w="1713"/>
      </w:tblGrid>
      <w:tr w:rsidR="00524022" w:rsidRPr="00F62132" w14:paraId="3EE3BA98"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6A411DBC" w14:textId="77777777" w:rsidR="00524022" w:rsidRPr="00F62132" w:rsidRDefault="00524022" w:rsidP="008A586D">
            <w:pPr>
              <w:pStyle w:val="ListParagraph"/>
              <w:ind w:left="0"/>
              <w:jc w:val="center"/>
              <w:rPr>
                <w:rFonts w:asciiTheme="majorBidi" w:hAnsiTheme="majorBidi" w:cstheme="majorBidi"/>
                <w:sz w:val="24"/>
                <w:szCs w:val="24"/>
                <w:lang w:val="en-US"/>
              </w:rPr>
            </w:pPr>
            <w:r w:rsidRPr="00F62132">
              <w:rPr>
                <w:rFonts w:asciiTheme="majorBidi" w:hAnsiTheme="majorBidi" w:cstheme="majorBidi"/>
                <w:sz w:val="24"/>
                <w:szCs w:val="24"/>
                <w:lang w:val="en-US"/>
              </w:rPr>
              <w:t>Aplikasi</w:t>
            </w:r>
          </w:p>
        </w:tc>
        <w:tc>
          <w:tcPr>
            <w:tcW w:w="2126" w:type="dxa"/>
            <w:tcBorders>
              <w:top w:val="single" w:sz="4" w:space="0" w:color="auto"/>
              <w:left w:val="single" w:sz="4" w:space="0" w:color="auto"/>
              <w:bottom w:val="single" w:sz="4" w:space="0" w:color="auto"/>
              <w:right w:val="single" w:sz="4" w:space="0" w:color="auto"/>
            </w:tcBorders>
            <w:hideMark/>
          </w:tcPr>
          <w:p w14:paraId="5F1EB559" w14:textId="77777777" w:rsidR="00524022" w:rsidRPr="00F62132" w:rsidRDefault="00524022" w:rsidP="008A586D">
            <w:pPr>
              <w:pStyle w:val="ListParagraph"/>
              <w:ind w:left="0"/>
              <w:jc w:val="center"/>
              <w:rPr>
                <w:rFonts w:asciiTheme="majorBidi" w:hAnsiTheme="majorBidi" w:cstheme="majorBidi"/>
                <w:sz w:val="24"/>
                <w:szCs w:val="24"/>
                <w:lang w:val="en-US"/>
              </w:rPr>
            </w:pPr>
            <w:r w:rsidRPr="00F62132">
              <w:rPr>
                <w:rFonts w:asciiTheme="majorBidi" w:hAnsiTheme="majorBidi" w:cstheme="majorBidi"/>
                <w:sz w:val="24"/>
                <w:szCs w:val="24"/>
                <w:lang w:val="en-US"/>
              </w:rPr>
              <w:t>Penulis</w:t>
            </w:r>
          </w:p>
        </w:tc>
        <w:tc>
          <w:tcPr>
            <w:tcW w:w="5448" w:type="dxa"/>
            <w:tcBorders>
              <w:top w:val="single" w:sz="4" w:space="0" w:color="auto"/>
              <w:left w:val="single" w:sz="4" w:space="0" w:color="auto"/>
              <w:bottom w:val="single" w:sz="4" w:space="0" w:color="auto"/>
              <w:right w:val="single" w:sz="4" w:space="0" w:color="auto"/>
            </w:tcBorders>
            <w:hideMark/>
          </w:tcPr>
          <w:p w14:paraId="3820016E" w14:textId="77777777" w:rsidR="00524022" w:rsidRPr="00F62132" w:rsidRDefault="00524022" w:rsidP="008A586D">
            <w:pPr>
              <w:pStyle w:val="ListParagraph"/>
              <w:ind w:left="0"/>
              <w:jc w:val="center"/>
              <w:rPr>
                <w:rFonts w:asciiTheme="majorBidi" w:hAnsiTheme="majorBidi" w:cstheme="majorBidi"/>
                <w:sz w:val="24"/>
                <w:szCs w:val="24"/>
                <w:lang w:val="en-US"/>
              </w:rPr>
            </w:pPr>
            <w:r w:rsidRPr="00F62132">
              <w:rPr>
                <w:rFonts w:asciiTheme="majorBidi" w:hAnsiTheme="majorBidi" w:cstheme="majorBidi"/>
                <w:sz w:val="24"/>
                <w:szCs w:val="24"/>
                <w:lang w:val="en-US"/>
              </w:rPr>
              <w:t>Judul Jurnal</w:t>
            </w:r>
          </w:p>
        </w:tc>
      </w:tr>
      <w:tr w:rsidR="00524022" w:rsidRPr="00F62132" w14:paraId="3EA14170"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417A26B2" w14:textId="77777777" w:rsidR="00524022" w:rsidRPr="00F62132" w:rsidRDefault="00524022">
            <w:pPr>
              <w:pStyle w:val="ListParagraph"/>
              <w:ind w:left="0"/>
              <w:jc w:val="both"/>
              <w:rPr>
                <w:rFonts w:asciiTheme="majorBidi" w:hAnsiTheme="majorBidi" w:cstheme="majorBidi"/>
                <w:b/>
                <w:bCs/>
                <w:sz w:val="24"/>
                <w:szCs w:val="24"/>
                <w:lang w:val="en-US"/>
              </w:rPr>
            </w:pPr>
            <w:r w:rsidRPr="00F62132">
              <w:rPr>
                <w:rFonts w:asciiTheme="majorBidi" w:hAnsiTheme="majorBidi" w:cstheme="majorBidi"/>
                <w:sz w:val="24"/>
                <w:szCs w:val="24"/>
                <w:lang w:val="en-US"/>
              </w:rPr>
              <w:t xml:space="preserve">BCA Mobile </w:t>
            </w:r>
          </w:p>
        </w:tc>
        <w:tc>
          <w:tcPr>
            <w:tcW w:w="2126" w:type="dxa"/>
            <w:tcBorders>
              <w:top w:val="single" w:sz="4" w:space="0" w:color="auto"/>
              <w:left w:val="single" w:sz="4" w:space="0" w:color="auto"/>
              <w:bottom w:val="single" w:sz="4" w:space="0" w:color="auto"/>
              <w:right w:val="single" w:sz="4" w:space="0" w:color="auto"/>
            </w:tcBorders>
            <w:hideMark/>
          </w:tcPr>
          <w:p w14:paraId="062B4D77" w14:textId="77777777" w:rsidR="00524022" w:rsidRPr="00F62132" w:rsidRDefault="00CB1ECF" w:rsidP="00CB1ECF">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fldChar w:fldCharType="begin" w:fldLock="1"/>
            </w:r>
            <w:r w:rsidRPr="00F62132">
              <w:rPr>
                <w:rFonts w:asciiTheme="majorBidi" w:hAnsiTheme="majorBidi" w:cstheme="majorBidi"/>
                <w:sz w:val="24"/>
                <w:szCs w:val="24"/>
              </w:rPr>
              <w:instrText>ADDIN CSL_CITATION {"citationItems":[{"id":"ITEM-1","itemData":{"abstract":"Advances in technology have made various aspects of human life easier, with mobile banking being one of the most widely adopted innovations. BCA Mobile stands out as one of the leading mobile banking applications, competing closely with other platforms to maintain its position in the market. The objective of this study is to examine the impact service quality on user satisfaction with BCA Mobile in Surabaya. It also examines the influence of perceived ease of use and perceived usefulness on user satisfaction on BCA Mobile in Surabaya. The sample consists of 112 respondents who meet the criteria of being at least 17 years old and having used the BCA Mobile application at minimum once. The selection of participants was done using a purposive sampling technique, and data were collected through a use of structured questionnaire. The data analysis was conducted using the Partial Least Squares (PLS) method. The result suggest that service quality, perceived ease of use, and perceived usefulness all have a positive and significant impact on the satisfaction of BCA Mobile users in Surabaya.","author":[{"dropping-particle":"","family":"Mahda","given":"Aqilah","non-dropping-particle":"","parse-names":false,"suffix":""},{"dropping-particle":"","family":"Zuhra","given":"Az","non-dropping-particle":"","parse-names":false,"suffix":""},{"dropping-particle":"","family":"Aminah","given":"Siti","non-dropping-particle":"","parse-names":false,"suffix":""},{"dropping-particle":"","family":"Hariyana","given":"Nanik","non-dropping-particle":"","parse-names":false,"suffix":""}],"container-title":"Indonesian Interdisciplinary Journal of Sharia Economics (IIJSE","id":"ITEM-1","issue":"3","issued":{"date-parts":[["2025"]]},"title":"THE EFFECT OF SERVICE QUALITY, PERCEIVED EASE OF USE, AND PERCEIVED USEFULNESS ON USER SATISFACTION OF BCA MOBILE BANKING APPLICATION IN SURABAYA","type":"report","volume":"8"},"uris":["http://www.mendeley.com/documents/?uuid=3fbcf9e2-c342-368e-8349-b01212114849"]}],"mendeley":{"formattedCitation":"(Mahda et al., 2025)","plainTextFormattedCitation":"(Mahda et al., 2025)","previouslyFormattedCitation":"(Mahda et al., 2025)"},"properties":{"noteIndex":0},"schema":"https://github.com/citation-style-language/schema/raw/master/csl-citation.json"}</w:instrText>
            </w:r>
            <w:r w:rsidRPr="00F62132">
              <w:rPr>
                <w:rFonts w:asciiTheme="majorBidi" w:hAnsiTheme="majorBidi" w:cstheme="majorBidi"/>
                <w:sz w:val="24"/>
                <w:szCs w:val="24"/>
              </w:rPr>
              <w:fldChar w:fldCharType="separate"/>
            </w:r>
            <w:r w:rsidRPr="00F62132">
              <w:rPr>
                <w:rFonts w:asciiTheme="majorBidi" w:hAnsiTheme="majorBidi" w:cstheme="majorBidi"/>
                <w:noProof/>
                <w:sz w:val="24"/>
                <w:szCs w:val="24"/>
              </w:rPr>
              <w:t>(Mahda et al., 2025)</w:t>
            </w:r>
            <w:r w:rsidRPr="00F62132">
              <w:rPr>
                <w:rFonts w:asciiTheme="majorBidi" w:hAnsiTheme="majorBidi" w:cstheme="majorBidi"/>
                <w:sz w:val="24"/>
                <w:szCs w:val="24"/>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464776B1" w14:textId="77777777" w:rsidR="00524022" w:rsidRPr="00F62132" w:rsidRDefault="00524022">
            <w:pPr>
              <w:pStyle w:val="ListParagraph"/>
              <w:ind w:left="0"/>
              <w:jc w:val="both"/>
              <w:rPr>
                <w:rFonts w:asciiTheme="majorBidi" w:hAnsiTheme="majorBidi" w:cstheme="majorBidi"/>
                <w:i/>
                <w:sz w:val="24"/>
                <w:szCs w:val="24"/>
                <w:lang w:val="en-US"/>
              </w:rPr>
            </w:pPr>
            <w:r w:rsidRPr="00F62132">
              <w:rPr>
                <w:rFonts w:asciiTheme="majorBidi" w:hAnsiTheme="majorBidi" w:cstheme="majorBidi"/>
                <w:i/>
                <w:sz w:val="24"/>
                <w:szCs w:val="24"/>
              </w:rPr>
              <w:t>The Effect Of Service Quality, Perceived Ease Of Use, And Perceived Usefulness On User Satisfaction Of Bca Mobile Banking Application In Surabaya</w:t>
            </w:r>
          </w:p>
        </w:tc>
      </w:tr>
      <w:tr w:rsidR="00524022" w:rsidRPr="00F62132" w14:paraId="7C1D8A52"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4B58370F"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t xml:space="preserve">BCA Mobile </w:t>
            </w:r>
          </w:p>
        </w:tc>
        <w:tc>
          <w:tcPr>
            <w:tcW w:w="2126" w:type="dxa"/>
            <w:tcBorders>
              <w:top w:val="single" w:sz="4" w:space="0" w:color="auto"/>
              <w:left w:val="single" w:sz="4" w:space="0" w:color="auto"/>
              <w:bottom w:val="single" w:sz="4" w:space="0" w:color="auto"/>
              <w:right w:val="single" w:sz="4" w:space="0" w:color="auto"/>
            </w:tcBorders>
          </w:tcPr>
          <w:p w14:paraId="12451E55" w14:textId="77777777" w:rsidR="00524022" w:rsidRPr="00F62132" w:rsidRDefault="00CB1ECF" w:rsidP="00CB1ECF">
            <w:pPr>
              <w:jc w:val="both"/>
              <w:rPr>
                <w:rFonts w:asciiTheme="majorBidi" w:hAnsiTheme="majorBidi" w:cstheme="majorBidi"/>
                <w:sz w:val="24"/>
                <w:szCs w:val="24"/>
              </w:rPr>
            </w:pPr>
            <w:r w:rsidRPr="00F62132">
              <w:rPr>
                <w:rFonts w:asciiTheme="majorBidi" w:hAnsiTheme="majorBidi" w:cstheme="majorBidi"/>
                <w:sz w:val="24"/>
                <w:szCs w:val="24"/>
              </w:rPr>
              <w:fldChar w:fldCharType="begin" w:fldLock="1"/>
            </w:r>
            <w:r w:rsidRPr="00F62132">
              <w:rPr>
                <w:rFonts w:asciiTheme="majorBidi" w:hAnsiTheme="majorBidi" w:cstheme="majorBidi"/>
                <w:sz w:val="24"/>
                <w:szCs w:val="24"/>
              </w:rPr>
              <w:instrText>ADDIN CSL_CITATION {"citationItems":[{"id":"ITEM-1","itemData":{"ISSN":"3021-8365","abstract":"Along with the rapid development of technology, the banking sector is encouraged to adopt digital services to improve customer accessibility and convenience. Mobile banking applications are one of the important innovations that allow customers to make transactions anytime and anywhere. This study aims to analyze the effect of Service Quality, Perceived Ease of Use, and Trust on customer Customer Satisfaction in using the BCA Mobile Banking application. The data in this study were collected through questionnaires distributed to 100 respondents in Jakarta, who were selected based on the criteria of active users of the BCA Mobile Banking application. The data that has been obtained is analyzed using the SEM-PLS model to evaluate the relationship between variables. The results showed that perceived ease of use and trust have a positive and significant effect on customer satisfaction, while service quality has a negative and insignificant impact on customer satisfaction of BCA mobile banking application users. These findings highlight the importance of security, convenience, and trust in creating a positive experience that can encourage loyalty of mobile banking application users. Banks need to prioritize developing easy-to-use features and maintaining customer trust through a secure and reliable system.","author":[{"dropping-particle":"","family":"Tsaqib","given":"Najwan","non-dropping-particle":"","parse-names":false,"suffix":""},{"dropping-particle":"","family":"Azalia","given":"Khalisa","non-dropping-particle":"","parse-names":false,"suffix":""},{"dropping-particle":"","family":"Diamantha Kalila","given":"Raissa","non-dropping-particle":"","parse-names":false,"suffix":""},{"dropping-particle":"","family":"Athallah Syahputra","given":"Rakha","non-dropping-particle":"","parse-names":false,"suffix":""},{"dropping-particle":"","family":"Ariyanti","given":"Tineukeu","non-dropping-particle":"","parse-names":false,"suffix":""}],"container-title":"JEBI: Jurnal Ekonomi dan Bisnis","id":"ITEM-1","issued":{"date-parts":[["2024"]]},"publisher":"Desember","title":"THE INFLUENCE OF SERVICE QUALITY, PERCEIVED EASE OF USE, AND TRUST ON CUSTOMER SATISFACTION IN USING THE BCA MOBILE BANKING APPLICATION","type":"article-journal","volume":"2"},"uris":["http://www.mendeley.com/documents/?uuid=d4aa0aed-2f36-3eae-ba3c-d13113b2ef6e"]}],"mendeley":{"formattedCitation":"(Tsaqib et al., 2024)","plainTextFormattedCitation":"(Tsaqib et al., 2024)","previouslyFormattedCitation":"(Tsaqib et al., 2024)"},"properties":{"noteIndex":0},"schema":"https://github.com/citation-style-language/schema/raw/master/csl-citation.json"}</w:instrText>
            </w:r>
            <w:r w:rsidRPr="00F62132">
              <w:rPr>
                <w:rFonts w:asciiTheme="majorBidi" w:hAnsiTheme="majorBidi" w:cstheme="majorBidi"/>
                <w:sz w:val="24"/>
                <w:szCs w:val="24"/>
              </w:rPr>
              <w:fldChar w:fldCharType="separate"/>
            </w:r>
            <w:r w:rsidRPr="00F62132">
              <w:rPr>
                <w:rFonts w:asciiTheme="majorBidi" w:hAnsiTheme="majorBidi" w:cstheme="majorBidi"/>
                <w:noProof/>
                <w:sz w:val="24"/>
                <w:szCs w:val="24"/>
              </w:rPr>
              <w:t>(Tsaqib et al., 2024)</w:t>
            </w:r>
            <w:r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w:t>
            </w:r>
          </w:p>
        </w:tc>
        <w:tc>
          <w:tcPr>
            <w:tcW w:w="5448" w:type="dxa"/>
            <w:tcBorders>
              <w:top w:val="single" w:sz="4" w:space="0" w:color="auto"/>
              <w:left w:val="single" w:sz="4" w:space="0" w:color="auto"/>
              <w:bottom w:val="single" w:sz="4" w:space="0" w:color="auto"/>
              <w:right w:val="single" w:sz="4" w:space="0" w:color="auto"/>
            </w:tcBorders>
            <w:hideMark/>
          </w:tcPr>
          <w:p w14:paraId="00A95B3B" w14:textId="77777777" w:rsidR="00524022" w:rsidRPr="00F62132" w:rsidRDefault="00524022">
            <w:pPr>
              <w:pStyle w:val="ListParagraph"/>
              <w:ind w:left="0"/>
              <w:jc w:val="both"/>
              <w:rPr>
                <w:rFonts w:asciiTheme="majorBidi" w:hAnsiTheme="majorBidi" w:cstheme="majorBidi"/>
                <w:i/>
                <w:sz w:val="24"/>
                <w:szCs w:val="24"/>
                <w:lang w:val="en-US"/>
              </w:rPr>
            </w:pPr>
            <w:r w:rsidRPr="00F62132">
              <w:rPr>
                <w:rFonts w:asciiTheme="majorBidi" w:hAnsiTheme="majorBidi" w:cstheme="majorBidi"/>
                <w:i/>
                <w:sz w:val="24"/>
                <w:szCs w:val="24"/>
              </w:rPr>
              <w:t>The Influence Of Service Quality, Perceived Ease Of Use, And Trust On Customer Satisfaction In Using The Bca Mobile Banking Application</w:t>
            </w:r>
          </w:p>
        </w:tc>
      </w:tr>
      <w:tr w:rsidR="00524022" w:rsidRPr="00F62132" w14:paraId="5AB86B7B"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14506C38"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t xml:space="preserve">BCA Mobile </w:t>
            </w:r>
          </w:p>
        </w:tc>
        <w:tc>
          <w:tcPr>
            <w:tcW w:w="2126" w:type="dxa"/>
            <w:tcBorders>
              <w:top w:val="single" w:sz="4" w:space="0" w:color="auto"/>
              <w:left w:val="single" w:sz="4" w:space="0" w:color="auto"/>
              <w:bottom w:val="single" w:sz="4" w:space="0" w:color="auto"/>
              <w:right w:val="single" w:sz="4" w:space="0" w:color="auto"/>
            </w:tcBorders>
            <w:hideMark/>
          </w:tcPr>
          <w:p w14:paraId="6C546C18" w14:textId="77777777" w:rsidR="00524022" w:rsidRPr="00F62132" w:rsidRDefault="001667C1" w:rsidP="001667C1">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fldChar w:fldCharType="begin" w:fldLock="1"/>
            </w:r>
            <w:r w:rsidRPr="00F62132">
              <w:rPr>
                <w:rFonts w:asciiTheme="majorBidi" w:hAnsiTheme="majorBidi" w:cstheme="majorBidi"/>
                <w:sz w:val="24"/>
                <w:szCs w:val="24"/>
              </w:rPr>
              <w:instrText>ADDIN CSL_CITATION {"citationItems":[{"id":"ITEM-1","itemData":{"author":[{"dropping-particle":"","family":"Veonnita","given":"Rona","non-dropping-particle":"","parse-names":false,"suffix":""}],"id":"ITEM-1","issued":{"date-parts":[["0"]]},"title":"Pengaruh PersepsiKemudahan, Kegunaan dan Kepuasan Terhadap Loyalitas Melalui Kepercayaan Nasabah Pengguna Mobile Banking BCA","type":"report"},"uris":["http://www.mendeley.com/documents/?uuid=014931ab-83d0-389a-b398-92649a33c7b9"]}],"mendeley":{"formattedCitation":"(Veonnita, n.d.)","plainTextFormattedCitation":"(Veonnita, n.d.)","previouslyFormattedCitation":"(Veonnita, n.d.)"},"properties":{"noteIndex":0},"schema":"https://github.com/citation-style-language/schema/raw/master/csl-citation.json"}</w:instrText>
            </w:r>
            <w:r w:rsidRPr="00F62132">
              <w:rPr>
                <w:rFonts w:asciiTheme="majorBidi" w:hAnsiTheme="majorBidi" w:cstheme="majorBidi"/>
                <w:sz w:val="24"/>
                <w:szCs w:val="24"/>
              </w:rPr>
              <w:fldChar w:fldCharType="separate"/>
            </w:r>
            <w:r w:rsidR="00B50457" w:rsidRPr="00F62132">
              <w:rPr>
                <w:rFonts w:asciiTheme="majorBidi" w:hAnsiTheme="majorBidi" w:cstheme="majorBidi"/>
                <w:noProof/>
                <w:sz w:val="24"/>
                <w:szCs w:val="24"/>
              </w:rPr>
              <w:t xml:space="preserve">(Veonnita, </w:t>
            </w:r>
            <w:r w:rsidR="00B50457" w:rsidRPr="00F62132">
              <w:rPr>
                <w:rFonts w:asciiTheme="majorBidi" w:hAnsiTheme="majorBidi" w:cstheme="majorBidi"/>
                <w:noProof/>
                <w:sz w:val="24"/>
                <w:szCs w:val="24"/>
                <w:lang w:val="en-US"/>
              </w:rPr>
              <w:t>2022</w:t>
            </w:r>
            <w:r w:rsidRPr="00F62132">
              <w:rPr>
                <w:rFonts w:asciiTheme="majorBidi" w:hAnsiTheme="majorBidi" w:cstheme="majorBidi"/>
                <w:noProof/>
                <w:sz w:val="24"/>
                <w:szCs w:val="24"/>
              </w:rPr>
              <w:t>)</w:t>
            </w:r>
            <w:r w:rsidRPr="00F62132">
              <w:rPr>
                <w:rFonts w:asciiTheme="majorBidi" w:hAnsiTheme="majorBidi" w:cstheme="majorBidi"/>
                <w:sz w:val="24"/>
                <w:szCs w:val="24"/>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7DC3C70E"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t>Pengaruh Persepsi</w:t>
            </w:r>
            <w:r w:rsidR="00595D81" w:rsidRPr="00F62132">
              <w:rPr>
                <w:rFonts w:asciiTheme="majorBidi" w:hAnsiTheme="majorBidi" w:cstheme="majorBidi"/>
                <w:sz w:val="24"/>
                <w:szCs w:val="24"/>
                <w:lang w:val="en-US"/>
              </w:rPr>
              <w:t xml:space="preserve"> </w:t>
            </w:r>
            <w:r w:rsidRPr="00F62132">
              <w:rPr>
                <w:rFonts w:asciiTheme="majorBidi" w:hAnsiTheme="majorBidi" w:cstheme="majorBidi"/>
                <w:sz w:val="24"/>
                <w:szCs w:val="24"/>
              </w:rPr>
              <w:t xml:space="preserve">Kemudahan, Kegunaan dan Kepuasan Terhadap Loyalitas Melalui Kepercayaan Nasabah Pengguna </w:t>
            </w:r>
            <w:r w:rsidRPr="00F62132">
              <w:rPr>
                <w:rFonts w:asciiTheme="majorBidi" w:hAnsiTheme="majorBidi" w:cstheme="majorBidi"/>
                <w:i/>
                <w:sz w:val="24"/>
                <w:szCs w:val="24"/>
              </w:rPr>
              <w:t>Mobile Banking</w:t>
            </w:r>
            <w:r w:rsidRPr="00F62132">
              <w:rPr>
                <w:rFonts w:asciiTheme="majorBidi" w:hAnsiTheme="majorBidi" w:cstheme="majorBidi"/>
                <w:sz w:val="24"/>
                <w:szCs w:val="24"/>
              </w:rPr>
              <w:t xml:space="preserve"> BCA</w:t>
            </w:r>
          </w:p>
        </w:tc>
      </w:tr>
      <w:tr w:rsidR="00524022" w:rsidRPr="00F62132" w14:paraId="7F1AC87A"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70003036"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t>My BCA</w:t>
            </w:r>
          </w:p>
        </w:tc>
        <w:tc>
          <w:tcPr>
            <w:tcW w:w="2126" w:type="dxa"/>
            <w:tcBorders>
              <w:top w:val="single" w:sz="4" w:space="0" w:color="auto"/>
              <w:left w:val="single" w:sz="4" w:space="0" w:color="auto"/>
              <w:bottom w:val="single" w:sz="4" w:space="0" w:color="auto"/>
              <w:right w:val="single" w:sz="4" w:space="0" w:color="auto"/>
            </w:tcBorders>
            <w:hideMark/>
          </w:tcPr>
          <w:p w14:paraId="52468259" w14:textId="77777777" w:rsidR="00524022" w:rsidRPr="00F62132" w:rsidRDefault="000950B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fldChar w:fldCharType="begin" w:fldLock="1"/>
            </w:r>
            <w:r w:rsidRPr="00F62132">
              <w:rPr>
                <w:rFonts w:asciiTheme="majorBidi" w:hAnsiTheme="majorBidi" w:cstheme="majorBidi"/>
                <w:sz w:val="24"/>
                <w:szCs w:val="24"/>
                <w:lang w:val="en-US"/>
              </w:rPr>
              <w:instrText>ADDIN CSL_CITATION {"citationItems":[{"id":"ITEM-1","itemData":{"abstract":"This study aims to analyze the influence of perceived ease of use and perceived usefulness on intention to use the myBCA application with perceived satisfaction as a mediator. Data were collected from 160 users of myBCA digital banking application in the Greater Jakarta area (Jabodetabek) through purposive sampling and analyzed using SmartPLS version 4.1.0.0. The results reveal that perceived usefulness and perceived satisfaction have a positive and significant effect on intention to use the myBCA application, while perceived ease of use does not have a significant effect on intention to use the myBCA application. Nevertheless, both perceived ease of use and perceived usefulness significantly influence perceived satisfaction. Furthermore, perceived satisfaction fully mediates the effect of perceived ease of use on intention to use the myBCA application and partially mediates the effect of perceived usefulness on intention to use the myBCA application.","author":[{"dropping-particle":"","family":"Budiman","given":"Grisvian Irvan","non-dropping-particle":"","parse-names":false,"suffix":""},{"dropping-particle":"","family":"Firdausy","given":"Carunia Mulya","non-dropping-particle":"","parse-names":false,"suffix":""}],"id":"ITEM-1","issued":{"date-parts":[["0"]]},"title":"PENGARUH PERCEIVED EASE OF USE DAN PERCEIVED USEFULNESS TERHADAP INTENTION TO USE APLIKASI MYBCA DIGITAL BANKING DENGAN PERCEIVED SATISFACTION SEBAGAI MEDIATOR","type":"report"},"uris":["http://www.mendeley.com/documents/?uuid=da1d805e-ad22-3665-bc4c-65d19767f443"]}],"mendeley":{"formattedCitation":"(Budiman &amp; Firdausy, n.d.)","manualFormatting":"(Budiman &amp; Firdausy, 2025)","plainTextFormattedCitation":"(Budiman &amp; Firdausy, n.d.)","previouslyFormattedCitation":"(Budiman &amp; Firdausy, n.d.)"},"properties":{"noteIndex":0},"schema":"https://github.com/citation-style-language/schema/raw/master/csl-citation.json"}</w:instrText>
            </w:r>
            <w:r w:rsidRPr="00F62132">
              <w:rPr>
                <w:rFonts w:asciiTheme="majorBidi" w:hAnsiTheme="majorBidi" w:cstheme="majorBidi"/>
                <w:sz w:val="24"/>
                <w:szCs w:val="24"/>
                <w:lang w:val="en-US"/>
              </w:rPr>
              <w:fldChar w:fldCharType="separate"/>
            </w:r>
            <w:r w:rsidRPr="00F62132">
              <w:rPr>
                <w:rFonts w:asciiTheme="majorBidi" w:hAnsiTheme="majorBidi" w:cstheme="majorBidi"/>
                <w:noProof/>
                <w:sz w:val="24"/>
                <w:szCs w:val="24"/>
                <w:lang w:val="en-US"/>
              </w:rPr>
              <w:t>(Budiman &amp; Firdausy, 2025)</w:t>
            </w:r>
            <w:r w:rsidRPr="00F62132">
              <w:rPr>
                <w:rFonts w:asciiTheme="majorBidi" w:hAnsiTheme="majorBidi" w:cstheme="majorBidi"/>
                <w:sz w:val="24"/>
                <w:szCs w:val="24"/>
                <w:lang w:val="en-US"/>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76037E8C"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t xml:space="preserve">Pengaruh </w:t>
            </w:r>
            <w:r w:rsidRPr="00F62132">
              <w:rPr>
                <w:rFonts w:asciiTheme="majorBidi" w:hAnsiTheme="majorBidi" w:cstheme="majorBidi"/>
                <w:i/>
                <w:sz w:val="24"/>
                <w:szCs w:val="24"/>
                <w:lang w:val="en-US"/>
              </w:rPr>
              <w:t>Perceived Ease Of Use</w:t>
            </w:r>
            <w:r w:rsidRPr="00F62132">
              <w:rPr>
                <w:rFonts w:asciiTheme="majorBidi" w:hAnsiTheme="majorBidi" w:cstheme="majorBidi"/>
                <w:sz w:val="24"/>
                <w:szCs w:val="24"/>
                <w:lang w:val="en-US"/>
              </w:rPr>
              <w:t xml:space="preserve"> Dan </w:t>
            </w:r>
            <w:r w:rsidRPr="00F62132">
              <w:rPr>
                <w:rFonts w:asciiTheme="majorBidi" w:hAnsiTheme="majorBidi" w:cstheme="majorBidi"/>
                <w:i/>
                <w:sz w:val="24"/>
                <w:szCs w:val="24"/>
                <w:lang w:val="en-US"/>
              </w:rPr>
              <w:t>Perceived Usefulness</w:t>
            </w:r>
            <w:r w:rsidRPr="00F62132">
              <w:rPr>
                <w:rFonts w:asciiTheme="majorBidi" w:hAnsiTheme="majorBidi" w:cstheme="majorBidi"/>
                <w:sz w:val="24"/>
                <w:szCs w:val="24"/>
                <w:lang w:val="en-US"/>
              </w:rPr>
              <w:t xml:space="preserve"> Terh</w:t>
            </w:r>
            <w:r w:rsidR="00A0561C" w:rsidRPr="00F62132">
              <w:rPr>
                <w:rFonts w:asciiTheme="majorBidi" w:hAnsiTheme="majorBidi" w:cstheme="majorBidi"/>
                <w:sz w:val="24"/>
                <w:szCs w:val="24"/>
                <w:lang w:val="en-US"/>
              </w:rPr>
              <w:t xml:space="preserve">adap </w:t>
            </w:r>
            <w:r w:rsidR="00A0561C" w:rsidRPr="00F62132">
              <w:rPr>
                <w:rFonts w:asciiTheme="majorBidi" w:hAnsiTheme="majorBidi" w:cstheme="majorBidi"/>
                <w:i/>
                <w:sz w:val="24"/>
                <w:szCs w:val="24"/>
                <w:lang w:val="en-US"/>
              </w:rPr>
              <w:t>Intention To Use</w:t>
            </w:r>
            <w:r w:rsidR="00A0561C" w:rsidRPr="00F62132">
              <w:rPr>
                <w:rFonts w:asciiTheme="majorBidi" w:hAnsiTheme="majorBidi" w:cstheme="majorBidi"/>
                <w:sz w:val="24"/>
                <w:szCs w:val="24"/>
                <w:lang w:val="en-US"/>
              </w:rPr>
              <w:t xml:space="preserve"> Aplikasi m</w:t>
            </w:r>
            <w:r w:rsidRPr="00F62132">
              <w:rPr>
                <w:rFonts w:asciiTheme="majorBidi" w:hAnsiTheme="majorBidi" w:cstheme="majorBidi"/>
                <w:sz w:val="24"/>
                <w:szCs w:val="24"/>
                <w:lang w:val="en-US"/>
              </w:rPr>
              <w:t xml:space="preserve">ybca Digital Banking Dengan </w:t>
            </w:r>
            <w:r w:rsidRPr="00F62132">
              <w:rPr>
                <w:rFonts w:asciiTheme="majorBidi" w:hAnsiTheme="majorBidi" w:cstheme="majorBidi"/>
                <w:i/>
                <w:sz w:val="24"/>
                <w:szCs w:val="24"/>
                <w:lang w:val="en-US"/>
              </w:rPr>
              <w:t xml:space="preserve">Perceived </w:t>
            </w:r>
            <w:r w:rsidRPr="00F62132">
              <w:rPr>
                <w:rFonts w:asciiTheme="majorBidi" w:hAnsiTheme="majorBidi" w:cstheme="majorBidi"/>
                <w:i/>
                <w:sz w:val="24"/>
                <w:szCs w:val="24"/>
                <w:lang w:val="en-US"/>
              </w:rPr>
              <w:lastRenderedPageBreak/>
              <w:t>Satisfaction</w:t>
            </w:r>
            <w:r w:rsidRPr="00F62132">
              <w:rPr>
                <w:rFonts w:asciiTheme="majorBidi" w:hAnsiTheme="majorBidi" w:cstheme="majorBidi"/>
                <w:sz w:val="24"/>
                <w:szCs w:val="24"/>
                <w:lang w:val="en-US"/>
              </w:rPr>
              <w:t xml:space="preserve"> Sebagai Mediator</w:t>
            </w:r>
          </w:p>
        </w:tc>
      </w:tr>
      <w:tr w:rsidR="00524022" w:rsidRPr="00F62132" w14:paraId="57EBB096"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4189E7D5"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lastRenderedPageBreak/>
              <w:t>My BCA</w:t>
            </w:r>
          </w:p>
        </w:tc>
        <w:tc>
          <w:tcPr>
            <w:tcW w:w="2126" w:type="dxa"/>
            <w:tcBorders>
              <w:top w:val="single" w:sz="4" w:space="0" w:color="auto"/>
              <w:left w:val="single" w:sz="4" w:space="0" w:color="auto"/>
              <w:bottom w:val="single" w:sz="4" w:space="0" w:color="auto"/>
              <w:right w:val="single" w:sz="4" w:space="0" w:color="auto"/>
            </w:tcBorders>
            <w:hideMark/>
          </w:tcPr>
          <w:p w14:paraId="628FA56D" w14:textId="77777777" w:rsidR="00524022" w:rsidRPr="00F62132" w:rsidRDefault="000950B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fldChar w:fldCharType="begin" w:fldLock="1"/>
            </w:r>
            <w:r w:rsidRPr="00F62132">
              <w:rPr>
                <w:rFonts w:asciiTheme="majorBidi" w:hAnsiTheme="majorBidi" w:cstheme="majorBidi"/>
                <w:sz w:val="24"/>
                <w:szCs w:val="24"/>
                <w:lang w:val="en-US"/>
              </w:rPr>
              <w:instrText>ADDIN CSL_CITATION {"citationItems":[{"id":"ITEM-1","itemData":{"abstract":"This study analyzes factors affecting the use of myBCA mobile banking among BCA customers using an expanded Technology Acceptance Model (TAM). The model incorporates perceived security alongside traditional TAM constructs: perceived usefulness, perceived ease of use (utilitarian aspects), and perceived enjoyment (hedonic aspects). The study examines their effects on user satisfaction and continuance intention to use the mobile banking service. Using a quantitative approach, purposive sampling based on the Slovin formula was applied to 400 respondents. Data were analyzed via Partial Least Squares (PLS) and Structural Equation Modeling (SEM) using SmartPLS. Results show that perceived usefulness has no significant effect on user satisfaction but positively influences continuance intention to use. Perceived ease of use significantly affects perceived usefulness, user satisfaction, and perceived enjoyment. Both perceived enjoyment and perceived security positively impact user satisfaction but do not affect continuance intention. User satisfaction significantly influences continuance intention to use. Regarding moderation, perceived usefulness showed no significant effect on user satisfaction or continuance intention between utilitarian and hedonic aspects. However, perceived ease of use had a significantly stronger positive effect on user satisfaction within utilitarian aspects compared to hedonic ones. For perceived enjoyment, moderation effects on user satisfaction and continuance intention were not significant, though they were more pronounced in hedonic than utilitarian aspects. This highlights the distinct roles of utilitarian and hedonic factors in shaping mobile banking customer behavior.","author":[{"dropping-particle":"","family":"Amay","given":"Duta","non-dropping-particle":"","parse-names":false,"suffix":""},{"dropping-particle":"","family":"Sugiat","given":"Maria Apsari","non-dropping-particle":"","parse-names":false,"suffix":""}],"id":"ITEM-1","issue":"12","issued":{"date-parts":[["2025"]]},"title":"An Analysis of the Influence of Perceived Usefulness, Perceived Ease of Use, Enjoyment, and Perceived Security on Satisfaction and Continuance Intention to Use MyBCA Mobile Banking: A Technology Acceptance Model Approach","type":"report","volume":"04"},"uris":["http://www.mendeley.com/documents/?uuid=e76be25c-8f60-3460-aa3f-b7f386b04c66"]}],"mendeley":{"formattedCitation":"(Amay &amp; Sugiat, 2025)","plainTextFormattedCitation":"(Amay &amp; Sugiat, 2025)","previouslyFormattedCitation":"(Amay &amp; Sugiat, 2025)"},"properties":{"noteIndex":0},"schema":"https://github.com/citation-style-language/schema/raw/master/csl-citation.json"}</w:instrText>
            </w:r>
            <w:r w:rsidRPr="00F62132">
              <w:rPr>
                <w:rFonts w:asciiTheme="majorBidi" w:hAnsiTheme="majorBidi" w:cstheme="majorBidi"/>
                <w:sz w:val="24"/>
                <w:szCs w:val="24"/>
                <w:lang w:val="en-US"/>
              </w:rPr>
              <w:fldChar w:fldCharType="separate"/>
            </w:r>
            <w:r w:rsidRPr="00F62132">
              <w:rPr>
                <w:rFonts w:asciiTheme="majorBidi" w:hAnsiTheme="majorBidi" w:cstheme="majorBidi"/>
                <w:noProof/>
                <w:sz w:val="24"/>
                <w:szCs w:val="24"/>
                <w:lang w:val="en-US"/>
              </w:rPr>
              <w:t>(Amay &amp; Sugiat, 2025)</w:t>
            </w:r>
            <w:r w:rsidRPr="00F62132">
              <w:rPr>
                <w:rFonts w:asciiTheme="majorBidi" w:hAnsiTheme="majorBidi" w:cstheme="majorBidi"/>
                <w:sz w:val="24"/>
                <w:szCs w:val="24"/>
                <w:lang w:val="en-US"/>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3BCA38A4" w14:textId="77777777" w:rsidR="00524022" w:rsidRPr="00F62132" w:rsidRDefault="00524022">
            <w:pPr>
              <w:pStyle w:val="ListParagraph"/>
              <w:ind w:left="0"/>
              <w:jc w:val="both"/>
              <w:rPr>
                <w:rFonts w:asciiTheme="majorBidi" w:hAnsiTheme="majorBidi" w:cstheme="majorBidi"/>
                <w:i/>
                <w:sz w:val="24"/>
                <w:szCs w:val="24"/>
                <w:lang w:val="en-US"/>
              </w:rPr>
            </w:pPr>
            <w:r w:rsidRPr="00F62132">
              <w:rPr>
                <w:rFonts w:asciiTheme="majorBidi" w:hAnsiTheme="majorBidi" w:cstheme="majorBidi"/>
                <w:i/>
                <w:sz w:val="24"/>
                <w:szCs w:val="24"/>
              </w:rPr>
              <w:t>An Analysis of the Influence of Perceived Usefulness, Perceived Ease of Use, Enjoyment, and Perceived Security on Satisfaction an</w:t>
            </w:r>
            <w:r w:rsidR="00A0561C" w:rsidRPr="00F62132">
              <w:rPr>
                <w:rFonts w:asciiTheme="majorBidi" w:hAnsiTheme="majorBidi" w:cstheme="majorBidi"/>
                <w:i/>
                <w:sz w:val="24"/>
                <w:szCs w:val="24"/>
              </w:rPr>
              <w:t xml:space="preserve">d Continuance Intention to Use </w:t>
            </w:r>
            <w:r w:rsidR="00A0561C" w:rsidRPr="00F62132">
              <w:rPr>
                <w:rFonts w:asciiTheme="majorBidi" w:hAnsiTheme="majorBidi" w:cstheme="majorBidi"/>
                <w:i/>
                <w:sz w:val="24"/>
                <w:szCs w:val="24"/>
                <w:lang w:val="en-US"/>
              </w:rPr>
              <w:t>m</w:t>
            </w:r>
            <w:r w:rsidRPr="00F62132">
              <w:rPr>
                <w:rFonts w:asciiTheme="majorBidi" w:hAnsiTheme="majorBidi" w:cstheme="majorBidi"/>
                <w:i/>
                <w:sz w:val="24"/>
                <w:szCs w:val="24"/>
              </w:rPr>
              <w:t>yBCA Mobile Banking: A Technology Acceptance Model Approach</w:t>
            </w:r>
          </w:p>
        </w:tc>
      </w:tr>
      <w:tr w:rsidR="00524022" w:rsidRPr="00F62132" w14:paraId="7C74A778" w14:textId="77777777" w:rsidTr="00524022">
        <w:tc>
          <w:tcPr>
            <w:tcW w:w="1560" w:type="dxa"/>
            <w:tcBorders>
              <w:top w:val="single" w:sz="4" w:space="0" w:color="auto"/>
              <w:left w:val="single" w:sz="4" w:space="0" w:color="auto"/>
              <w:bottom w:val="single" w:sz="4" w:space="0" w:color="auto"/>
              <w:right w:val="single" w:sz="4" w:space="0" w:color="auto"/>
            </w:tcBorders>
            <w:hideMark/>
          </w:tcPr>
          <w:p w14:paraId="07E24F80" w14:textId="77777777" w:rsidR="00524022" w:rsidRPr="00F62132" w:rsidRDefault="0052402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t>blu by BCA</w:t>
            </w:r>
          </w:p>
        </w:tc>
        <w:tc>
          <w:tcPr>
            <w:tcW w:w="2126" w:type="dxa"/>
            <w:tcBorders>
              <w:top w:val="single" w:sz="4" w:space="0" w:color="auto"/>
              <w:left w:val="single" w:sz="4" w:space="0" w:color="auto"/>
              <w:bottom w:val="single" w:sz="4" w:space="0" w:color="auto"/>
              <w:right w:val="single" w:sz="4" w:space="0" w:color="auto"/>
            </w:tcBorders>
            <w:hideMark/>
          </w:tcPr>
          <w:p w14:paraId="10108F49" w14:textId="77777777" w:rsidR="00524022" w:rsidRPr="00F62132" w:rsidRDefault="000950B2">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fldChar w:fldCharType="begin" w:fldLock="1"/>
            </w:r>
            <w:r w:rsidR="001667C1" w:rsidRPr="00F62132">
              <w:rPr>
                <w:rFonts w:asciiTheme="majorBidi" w:hAnsiTheme="majorBidi" w:cstheme="majorBidi"/>
                <w:sz w:val="24"/>
                <w:szCs w:val="24"/>
                <w:lang w:val="en-US"/>
              </w:rPr>
              <w:instrText>ADDIN CSL_CITATION {"citationItems":[{"id":"ITEM-1","itemData":{"DOI":"10.35794/jmbi.v12i2.56739","ISSN":"2621-2331","abstract":"&lt;p&gt;The rapid advancement of information and communication technology has transformed interactions with financial institutions, particularly through digital or branchless banking. Bank Central Asia (BCA), a leading private bank, has introduced Blu BCA Digital, a digital banking application designed to meet the growing demand for convenient banking solutions. Despite its promising features, Blu BCA Digital faces significant challenges due to the increasing number of competing digital banking platforms. This study aims to assess users' intentions to adopt Blu BCA Digital using the Technology Acceptance Model (TAM). A quantitative approach was employed, utilizing questionnaires distributed to 159 Blu BCA customers in DKI Jakarta, with data analyzed using SmartPLS 3.2.9 software and the Partial Least Squares (PLS) method. The results indicate that perceived ease of use and perceived usefulness positively and significantly affect users' attitudes toward the application and their behavioral intentions to use it. Furthermore, attitude toward use significantly influences behavioral intention, and it partially mediates the relationship between perceived ease of use, perceived usefulness, and behavioral intention to use. Based on these findings, several strategic implications for digital banks are proposed. Enhancing user experience by addressing technical issues and optimizing interface design, demonstrating clear benefits to increase perceived usefulness, and proactively managing security concerns are critical. Additionally, providing digital literacy training can overcome barriers to adoption. These strategies are essential for improving user satisfaction and adoption rates. The study concludes that understanding user perceptions through TAM is crucial for developing effective digital banking strategies and suggests that future research should explore additional factors influencing digital banking adoption and consider longitudinal studies to track changes in user behaviors over time.&lt;/p&gt;","author":[{"dropping-particle":"","family":"Natalia","given":"Vivi","non-dropping-particle":"","parse-names":false,"suffix":""},{"dropping-particle":"","family":"Kembau","given":"Agung Stefanus","non-dropping-particle":"","parse-names":false,"suffix":""},{"dropping-particle":"","family":"Sutrisno","given":"Julius","non-dropping-particle":"","parse-names":false,"suffix":""},{"dropping-particle":"","family":"Loisa","given":"Julia","non-dropping-particle":"","parse-names":false,"suffix":""}],"container-title":"JMBI UNSRAT (Jurnal Ilmiah Manajemen Bisnis dan Inovasi Universitas Sam Ratulangi).","id":"ITEM-1","issue":"2","issued":{"date-parts":[["2025","6","30"]]},"page":"576-598","title":"FROM PERCEPTIONS TO ADOPTION: ANALYZING BLU BCA DIGITAL THROUGH THE LENS OF THE TECHNOLOGY ACCEPTANCE MODEL","type":"article-journal","volume":"12"},"uris":["http://www.mendeley.com/documents/?uuid=5394fbe3-5c0c-37f0-b57c-d1d42005ccfe"]}],"mendeley":{"formattedCitation":"(Natalia et al., 2025)","plainTextFormattedCitation":"(Natalia et al., 2025)","previouslyFormattedCitation":"(Natalia et al., 2025)"},"properties":{"noteIndex":0},"schema":"https://github.com/citation-style-language/schema/raw/master/csl-citation.json"}</w:instrText>
            </w:r>
            <w:r w:rsidRPr="00F62132">
              <w:rPr>
                <w:rFonts w:asciiTheme="majorBidi" w:hAnsiTheme="majorBidi" w:cstheme="majorBidi"/>
                <w:sz w:val="24"/>
                <w:szCs w:val="24"/>
                <w:lang w:val="en-US"/>
              </w:rPr>
              <w:fldChar w:fldCharType="separate"/>
            </w:r>
            <w:r w:rsidRPr="00F62132">
              <w:rPr>
                <w:rFonts w:asciiTheme="majorBidi" w:hAnsiTheme="majorBidi" w:cstheme="majorBidi"/>
                <w:noProof/>
                <w:sz w:val="24"/>
                <w:szCs w:val="24"/>
                <w:lang w:val="en-US"/>
              </w:rPr>
              <w:t>(Natalia et al., 2025)</w:t>
            </w:r>
            <w:r w:rsidRPr="00F62132">
              <w:rPr>
                <w:rFonts w:asciiTheme="majorBidi" w:hAnsiTheme="majorBidi" w:cstheme="majorBidi"/>
                <w:sz w:val="24"/>
                <w:szCs w:val="24"/>
                <w:lang w:val="en-US"/>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66559652" w14:textId="77777777" w:rsidR="00524022" w:rsidRPr="00F62132" w:rsidRDefault="00524022">
            <w:pPr>
              <w:pStyle w:val="ListParagraph"/>
              <w:ind w:left="0"/>
              <w:jc w:val="both"/>
              <w:rPr>
                <w:rFonts w:asciiTheme="majorBidi" w:hAnsiTheme="majorBidi" w:cstheme="majorBidi"/>
                <w:i/>
                <w:sz w:val="24"/>
                <w:szCs w:val="24"/>
                <w:lang w:val="en-US"/>
              </w:rPr>
            </w:pPr>
            <w:r w:rsidRPr="00F62132">
              <w:rPr>
                <w:rFonts w:asciiTheme="majorBidi" w:hAnsiTheme="majorBidi" w:cstheme="majorBidi"/>
                <w:i/>
                <w:sz w:val="24"/>
                <w:szCs w:val="24"/>
                <w:lang w:val="en-US"/>
              </w:rPr>
              <w:t>From Perceptions To Adoption: Analyzing Blu Bca Digital Through The Lens Of The Technology Acceptance Model</w:t>
            </w:r>
          </w:p>
        </w:tc>
      </w:tr>
    </w:tbl>
    <w:p w14:paraId="2249A513" w14:textId="77777777" w:rsidR="00BC67E6" w:rsidRPr="00F62132" w:rsidRDefault="00E3068F" w:rsidP="00BC67E6">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Sumber: Penulis, 2025</w:t>
      </w:r>
    </w:p>
    <w:p w14:paraId="27AD9B90" w14:textId="66F1BE6C" w:rsidR="00E3068F" w:rsidRPr="00F62132" w:rsidRDefault="00FA4A9F" w:rsidP="00F62132">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Berdasarkan tabel 2 menunjukkan s</w:t>
      </w:r>
      <w:r w:rsidR="00E3068F" w:rsidRPr="00F62132">
        <w:rPr>
          <w:rFonts w:asciiTheme="majorBidi" w:hAnsiTheme="majorBidi" w:cstheme="majorBidi"/>
          <w:sz w:val="24"/>
          <w:szCs w:val="24"/>
        </w:rPr>
        <w:t xml:space="preserve">ecara konsisten, hasil sintesis </w:t>
      </w:r>
      <w:r w:rsidRPr="00F62132">
        <w:rPr>
          <w:rFonts w:asciiTheme="majorBidi" w:hAnsiTheme="majorBidi" w:cstheme="majorBidi"/>
          <w:sz w:val="24"/>
          <w:szCs w:val="24"/>
        </w:rPr>
        <w:pgNum/>
      </w:r>
      <w:r w:rsidRPr="00F62132">
        <w:rPr>
          <w:rFonts w:asciiTheme="majorBidi" w:hAnsiTheme="majorBidi" w:cstheme="majorBidi"/>
          <w:sz w:val="24"/>
          <w:szCs w:val="24"/>
        </w:rPr>
        <w:t>redictor</w:t>
      </w:r>
      <w:r w:rsidRPr="00F62132">
        <w:rPr>
          <w:rFonts w:asciiTheme="majorBidi" w:hAnsiTheme="majorBidi" w:cstheme="majorBidi"/>
          <w:sz w:val="24"/>
          <w:szCs w:val="24"/>
        </w:rPr>
        <w:pgNum/>
      </w:r>
      <w:r w:rsidR="00E3068F" w:rsidRPr="00F62132">
        <w:rPr>
          <w:rFonts w:asciiTheme="majorBidi" w:hAnsiTheme="majorBidi" w:cstheme="majorBidi"/>
          <w:sz w:val="24"/>
          <w:szCs w:val="24"/>
        </w:rPr>
        <w:t xml:space="preserve"> menegaskan bahwa </w:t>
      </w:r>
      <w:r w:rsidR="00E3068F" w:rsidRPr="00F62132">
        <w:rPr>
          <w:rFonts w:asciiTheme="majorBidi" w:hAnsiTheme="majorBidi" w:cstheme="majorBidi"/>
          <w:i/>
          <w:sz w:val="24"/>
          <w:szCs w:val="24"/>
        </w:rPr>
        <w:t>Perceived Ease of Use (PEOU)</w:t>
      </w:r>
      <w:r w:rsidR="00E3068F" w:rsidRPr="00F62132">
        <w:rPr>
          <w:rFonts w:asciiTheme="majorBidi" w:hAnsiTheme="majorBidi" w:cstheme="majorBidi"/>
          <w:sz w:val="24"/>
          <w:szCs w:val="24"/>
        </w:rPr>
        <w:t xml:space="preserve"> merupakan fondasi utama dalam penerimaan aplikasi perbankan digital, terbukti memiliki pengaruh yang positif dan signifikan terhadap Kepuasan Pengguna dan Perceived Usefulness (PU). Temuan ini tidak hanya mereplikasi, tetapi juga memperkuat postulat dasar Technology Acceptance Model (TAM), yang menjelaskan bahwa kemudahan pengoperasian sistem merupakan prasyarat awal yang fundamental bagi pengguna. Ketika pengguna meyakini bahwa suatu aplikasi dapat digunakan dengan usaha </w:t>
      </w:r>
      <w:r w:rsidR="00E3068F" w:rsidRPr="00F62132">
        <w:rPr>
          <w:rFonts w:asciiTheme="majorBidi" w:hAnsiTheme="majorBidi" w:cstheme="majorBidi"/>
          <w:sz w:val="24"/>
          <w:szCs w:val="24"/>
        </w:rPr>
        <w:t>yang minimal (</w:t>
      </w:r>
      <w:r w:rsidR="00E3068F" w:rsidRPr="00F62132">
        <w:rPr>
          <w:rFonts w:asciiTheme="majorBidi" w:hAnsiTheme="majorBidi" w:cstheme="majorBidi"/>
          <w:i/>
          <w:iCs/>
          <w:sz w:val="24"/>
          <w:szCs w:val="24"/>
        </w:rPr>
        <w:t>free of effort</w:t>
      </w:r>
      <w:r w:rsidR="00E3068F" w:rsidRPr="00F62132">
        <w:rPr>
          <w:rFonts w:asciiTheme="majorBidi" w:hAnsiTheme="majorBidi" w:cstheme="majorBidi"/>
          <w:sz w:val="24"/>
          <w:szCs w:val="24"/>
        </w:rPr>
        <w:t xml:space="preserve">), persepsi ini secara langsung meningkatkan keyakinan mereka terhadap nilai dan manfaat praktis yang ditawarkan aplikasi tersebut. Oleh karena itu, kemampuan aplikasi BCA untuk menawarkan antarmuka yang intuitif dan navigasi yang sederhana menjadi </w:t>
      </w:r>
      <w:r w:rsidRPr="00F62132">
        <w:rPr>
          <w:rFonts w:asciiTheme="majorBidi" w:hAnsiTheme="majorBidi" w:cstheme="majorBidi"/>
          <w:sz w:val="24"/>
          <w:szCs w:val="24"/>
        </w:rPr>
        <w:pgNum/>
      </w:r>
      <w:r w:rsidRPr="00F62132">
        <w:rPr>
          <w:rFonts w:asciiTheme="majorBidi" w:hAnsiTheme="majorBidi" w:cstheme="majorBidi"/>
          <w:sz w:val="24"/>
          <w:szCs w:val="24"/>
        </w:rPr>
        <w:t>redictor</w:t>
      </w:r>
      <w:r w:rsidR="00456A68" w:rsidRPr="00F62132">
        <w:rPr>
          <w:rFonts w:asciiTheme="majorBidi" w:hAnsiTheme="majorBidi" w:cstheme="majorBidi"/>
          <w:sz w:val="24"/>
          <w:szCs w:val="24"/>
        </w:rPr>
        <w:t xml:space="preserve"> kuat dalam menciptakan k</w:t>
      </w:r>
      <w:r w:rsidR="00E3068F" w:rsidRPr="00F62132">
        <w:rPr>
          <w:rFonts w:asciiTheme="majorBidi" w:hAnsiTheme="majorBidi" w:cstheme="majorBidi"/>
          <w:sz w:val="24"/>
          <w:szCs w:val="24"/>
        </w:rPr>
        <w:t xml:space="preserve">epuasan dan </w:t>
      </w:r>
      <w:proofErr w:type="spellStart"/>
      <w:r w:rsidR="00E3068F" w:rsidRPr="00F62132">
        <w:rPr>
          <w:rFonts w:asciiTheme="majorBidi" w:hAnsiTheme="majorBidi" w:cstheme="majorBidi"/>
          <w:sz w:val="24"/>
          <w:szCs w:val="24"/>
        </w:rPr>
        <w:t>memastikan</w:t>
      </w:r>
      <w:proofErr w:type="spellEnd"/>
      <w:r w:rsidR="00E3068F" w:rsidRPr="00F62132">
        <w:rPr>
          <w:rFonts w:asciiTheme="majorBidi" w:hAnsiTheme="majorBidi" w:cstheme="majorBidi"/>
          <w:sz w:val="24"/>
          <w:szCs w:val="24"/>
        </w:rPr>
        <w:t xml:space="preserve"> </w:t>
      </w:r>
      <w:proofErr w:type="spellStart"/>
      <w:r w:rsidR="00E3068F" w:rsidRPr="00F62132">
        <w:rPr>
          <w:rFonts w:asciiTheme="majorBidi" w:hAnsiTheme="majorBidi" w:cstheme="majorBidi"/>
          <w:sz w:val="24"/>
          <w:szCs w:val="24"/>
        </w:rPr>
        <w:t>pengguna</w:t>
      </w:r>
      <w:proofErr w:type="spellEnd"/>
      <w:r w:rsidR="00E3068F" w:rsidRPr="00F62132">
        <w:rPr>
          <w:rFonts w:asciiTheme="majorBidi" w:hAnsiTheme="majorBidi" w:cstheme="majorBidi"/>
          <w:sz w:val="24"/>
          <w:szCs w:val="24"/>
        </w:rPr>
        <w:t xml:space="preserve"> </w:t>
      </w:r>
      <w:proofErr w:type="spellStart"/>
      <w:r w:rsidR="00E3068F" w:rsidRPr="00F62132">
        <w:rPr>
          <w:rFonts w:asciiTheme="majorBidi" w:hAnsiTheme="majorBidi" w:cstheme="majorBidi"/>
          <w:sz w:val="24"/>
          <w:szCs w:val="24"/>
        </w:rPr>
        <w:t>mengakui</w:t>
      </w:r>
      <w:proofErr w:type="spellEnd"/>
      <w:r w:rsidR="00E3068F" w:rsidRPr="00F62132">
        <w:rPr>
          <w:rFonts w:asciiTheme="majorBidi" w:hAnsiTheme="majorBidi" w:cstheme="majorBidi"/>
          <w:sz w:val="24"/>
          <w:szCs w:val="24"/>
        </w:rPr>
        <w:t xml:space="preserve"> </w:t>
      </w:r>
      <w:proofErr w:type="spellStart"/>
      <w:r w:rsidR="00E3068F" w:rsidRPr="00F62132">
        <w:rPr>
          <w:rFonts w:asciiTheme="majorBidi" w:hAnsiTheme="majorBidi" w:cstheme="majorBidi"/>
          <w:sz w:val="24"/>
          <w:szCs w:val="24"/>
        </w:rPr>
        <w:t>efektivitas</w:t>
      </w:r>
      <w:proofErr w:type="spellEnd"/>
      <w:r w:rsidR="00E3068F" w:rsidRPr="00F62132">
        <w:rPr>
          <w:rFonts w:asciiTheme="majorBidi" w:hAnsiTheme="majorBidi" w:cstheme="majorBidi"/>
          <w:sz w:val="24"/>
          <w:szCs w:val="24"/>
        </w:rPr>
        <w:t xml:space="preserve"> dan </w:t>
      </w:r>
      <w:proofErr w:type="spellStart"/>
      <w:r w:rsidR="00E3068F" w:rsidRPr="00F62132">
        <w:rPr>
          <w:rFonts w:asciiTheme="majorBidi" w:hAnsiTheme="majorBidi" w:cstheme="majorBidi"/>
          <w:sz w:val="24"/>
          <w:szCs w:val="24"/>
        </w:rPr>
        <w:t>efisiensi</w:t>
      </w:r>
      <w:proofErr w:type="spellEnd"/>
      <w:r w:rsidR="00E3068F" w:rsidRPr="00F62132">
        <w:rPr>
          <w:rFonts w:asciiTheme="majorBidi" w:hAnsiTheme="majorBidi" w:cstheme="majorBidi"/>
          <w:sz w:val="24"/>
          <w:szCs w:val="24"/>
        </w:rPr>
        <w:t xml:space="preserve"> </w:t>
      </w:r>
      <w:proofErr w:type="spellStart"/>
      <w:r w:rsidR="00E3068F" w:rsidRPr="00F62132">
        <w:rPr>
          <w:rFonts w:asciiTheme="majorBidi" w:hAnsiTheme="majorBidi" w:cstheme="majorBidi"/>
          <w:sz w:val="24"/>
          <w:szCs w:val="24"/>
        </w:rPr>
        <w:t>layanan</w:t>
      </w:r>
      <w:proofErr w:type="spellEnd"/>
      <w:r w:rsidR="00E3068F" w:rsidRPr="00F62132">
        <w:rPr>
          <w:rFonts w:asciiTheme="majorBidi" w:hAnsiTheme="majorBidi" w:cstheme="majorBidi"/>
          <w:sz w:val="24"/>
          <w:szCs w:val="24"/>
        </w:rPr>
        <w:t xml:space="preserve"> yang </w:t>
      </w:r>
      <w:proofErr w:type="spellStart"/>
      <w:r w:rsidR="00E3068F" w:rsidRPr="00F62132">
        <w:rPr>
          <w:rFonts w:asciiTheme="majorBidi" w:hAnsiTheme="majorBidi" w:cstheme="majorBidi"/>
          <w:sz w:val="24"/>
          <w:szCs w:val="24"/>
        </w:rPr>
        <w:t>mereka</w:t>
      </w:r>
      <w:proofErr w:type="spellEnd"/>
      <w:r w:rsidR="00E3068F" w:rsidRPr="00F62132">
        <w:rPr>
          <w:rFonts w:asciiTheme="majorBidi" w:hAnsiTheme="majorBidi" w:cstheme="majorBidi"/>
          <w:sz w:val="24"/>
          <w:szCs w:val="24"/>
        </w:rPr>
        <w:t xml:space="preserve"> </w:t>
      </w:r>
      <w:proofErr w:type="spellStart"/>
      <w:r w:rsidR="00E3068F" w:rsidRPr="00F62132">
        <w:rPr>
          <w:rFonts w:asciiTheme="majorBidi" w:hAnsiTheme="majorBidi" w:cstheme="majorBidi"/>
          <w:sz w:val="24"/>
          <w:szCs w:val="24"/>
        </w:rPr>
        <w:t>terima</w:t>
      </w:r>
      <w:proofErr w:type="spellEnd"/>
      <w:r w:rsidR="00E3068F" w:rsidRPr="00F62132">
        <w:rPr>
          <w:rFonts w:asciiTheme="majorBidi" w:hAnsiTheme="majorBidi" w:cstheme="majorBidi"/>
          <w:sz w:val="24"/>
          <w:szCs w:val="24"/>
        </w:rPr>
        <w:t>.</w:t>
      </w:r>
    </w:p>
    <w:p w14:paraId="4A35A912" w14:textId="77777777" w:rsidR="00E3068F" w:rsidRPr="00F62132" w:rsidRDefault="00E3068F" w:rsidP="00E3068F">
      <w:pPr>
        <w:spacing w:after="0" w:line="240" w:lineRule="auto"/>
        <w:jc w:val="both"/>
        <w:rPr>
          <w:rFonts w:asciiTheme="majorBidi" w:hAnsiTheme="majorBidi" w:cstheme="majorBidi"/>
          <w:b/>
          <w:sz w:val="24"/>
          <w:szCs w:val="24"/>
        </w:rPr>
      </w:pPr>
      <w:r w:rsidRPr="00F62132">
        <w:rPr>
          <w:rFonts w:asciiTheme="majorBidi" w:hAnsiTheme="majorBidi" w:cstheme="majorBidi"/>
          <w:b/>
          <w:i/>
          <w:sz w:val="24"/>
          <w:szCs w:val="24"/>
        </w:rPr>
        <w:t>Perceived Ease of Use</w:t>
      </w:r>
      <w:r w:rsidRPr="00F62132">
        <w:rPr>
          <w:rFonts w:asciiTheme="majorBidi" w:hAnsiTheme="majorBidi" w:cstheme="majorBidi"/>
          <w:b/>
          <w:sz w:val="24"/>
          <w:szCs w:val="24"/>
        </w:rPr>
        <w:t xml:space="preserve"> </w:t>
      </w:r>
      <w:r w:rsidR="0014450F" w:rsidRPr="00F62132">
        <w:rPr>
          <w:rFonts w:asciiTheme="majorBidi" w:hAnsiTheme="majorBidi" w:cstheme="majorBidi"/>
          <w:b/>
          <w:sz w:val="24"/>
          <w:szCs w:val="24"/>
        </w:rPr>
        <w:t>Bergeser Menjadi Standar D</w:t>
      </w:r>
      <w:r w:rsidRPr="00F62132">
        <w:rPr>
          <w:rFonts w:asciiTheme="majorBidi" w:hAnsiTheme="majorBidi" w:cstheme="majorBidi"/>
          <w:b/>
          <w:sz w:val="24"/>
          <w:szCs w:val="24"/>
        </w:rPr>
        <w:t>asar (</w:t>
      </w:r>
      <w:r w:rsidR="0014450F" w:rsidRPr="00F62132">
        <w:rPr>
          <w:rFonts w:asciiTheme="majorBidi" w:hAnsiTheme="majorBidi" w:cstheme="majorBidi"/>
          <w:b/>
          <w:i/>
          <w:iCs/>
          <w:sz w:val="24"/>
          <w:szCs w:val="24"/>
        </w:rPr>
        <w:t>Hygiene F</w:t>
      </w:r>
      <w:r w:rsidRPr="00F62132">
        <w:rPr>
          <w:rFonts w:asciiTheme="majorBidi" w:hAnsiTheme="majorBidi" w:cstheme="majorBidi"/>
          <w:b/>
          <w:i/>
          <w:iCs/>
          <w:sz w:val="24"/>
          <w:szCs w:val="24"/>
        </w:rPr>
        <w:t>actor</w:t>
      </w:r>
      <w:r w:rsidR="00305179" w:rsidRPr="00F62132">
        <w:rPr>
          <w:rFonts w:asciiTheme="majorBidi" w:hAnsiTheme="majorBidi" w:cstheme="majorBidi"/>
          <w:b/>
          <w:sz w:val="24"/>
          <w:szCs w:val="24"/>
        </w:rPr>
        <w:t>)</w:t>
      </w:r>
    </w:p>
    <w:p w14:paraId="07A3F581" w14:textId="77777777" w:rsidR="00305179" w:rsidRPr="00F62132" w:rsidRDefault="00FA4A9F" w:rsidP="004824AC">
      <w:pPr>
        <w:spacing w:after="0" w:line="240" w:lineRule="auto"/>
        <w:jc w:val="center"/>
        <w:rPr>
          <w:rFonts w:asciiTheme="majorBidi" w:hAnsiTheme="majorBidi" w:cstheme="majorBidi"/>
          <w:b/>
          <w:sz w:val="24"/>
          <w:szCs w:val="24"/>
        </w:rPr>
      </w:pPr>
      <w:r w:rsidRPr="00F62132">
        <w:rPr>
          <w:rFonts w:asciiTheme="majorBidi" w:hAnsiTheme="majorBidi" w:cstheme="majorBidi"/>
          <w:b/>
          <w:sz w:val="24"/>
          <w:szCs w:val="24"/>
        </w:rPr>
        <w:t>Tabel 3</w:t>
      </w:r>
    </w:p>
    <w:p w14:paraId="380E00CC" w14:textId="77777777" w:rsidR="008A586D" w:rsidRPr="00F62132" w:rsidRDefault="008A586D" w:rsidP="004824AC">
      <w:pPr>
        <w:spacing w:after="0" w:line="240" w:lineRule="auto"/>
        <w:jc w:val="center"/>
        <w:rPr>
          <w:rFonts w:asciiTheme="majorBidi" w:hAnsiTheme="majorBidi" w:cstheme="majorBidi"/>
          <w:b/>
          <w:sz w:val="24"/>
          <w:szCs w:val="24"/>
        </w:rPr>
      </w:pPr>
      <w:r w:rsidRPr="00F62132">
        <w:rPr>
          <w:rFonts w:asciiTheme="majorBidi" w:hAnsiTheme="majorBidi" w:cstheme="majorBidi"/>
          <w:b/>
          <w:i/>
          <w:sz w:val="24"/>
          <w:szCs w:val="24"/>
        </w:rPr>
        <w:t>Perceived Ease of Use</w:t>
      </w:r>
      <w:r w:rsidRPr="00F62132">
        <w:rPr>
          <w:rFonts w:asciiTheme="majorBidi" w:hAnsiTheme="majorBidi" w:cstheme="majorBidi"/>
          <w:b/>
          <w:sz w:val="24"/>
          <w:szCs w:val="24"/>
        </w:rPr>
        <w:t xml:space="preserve"> menjadi standar dasar</w:t>
      </w:r>
    </w:p>
    <w:tbl>
      <w:tblPr>
        <w:tblStyle w:val="TableGrid"/>
        <w:tblW w:w="0" w:type="auto"/>
        <w:tblInd w:w="108" w:type="dxa"/>
        <w:tblLook w:val="04A0" w:firstRow="1" w:lastRow="0" w:firstColumn="1" w:lastColumn="0" w:noHBand="0" w:noVBand="1"/>
      </w:tblPr>
      <w:tblGrid>
        <w:gridCol w:w="938"/>
        <w:gridCol w:w="1097"/>
        <w:gridCol w:w="2006"/>
      </w:tblGrid>
      <w:tr w:rsidR="008A586D" w:rsidRPr="00F62132" w14:paraId="144C07AA" w14:textId="77777777" w:rsidTr="008A586D">
        <w:tc>
          <w:tcPr>
            <w:tcW w:w="1560" w:type="dxa"/>
            <w:tcBorders>
              <w:top w:val="single" w:sz="4" w:space="0" w:color="auto"/>
              <w:left w:val="single" w:sz="4" w:space="0" w:color="auto"/>
              <w:bottom w:val="single" w:sz="4" w:space="0" w:color="auto"/>
              <w:right w:val="single" w:sz="4" w:space="0" w:color="auto"/>
            </w:tcBorders>
            <w:hideMark/>
          </w:tcPr>
          <w:p w14:paraId="0C416F06" w14:textId="77777777" w:rsidR="008A586D" w:rsidRPr="00F62132" w:rsidRDefault="008A586D" w:rsidP="008A586D">
            <w:pPr>
              <w:pStyle w:val="ListParagraph"/>
              <w:ind w:left="0"/>
              <w:jc w:val="center"/>
              <w:rPr>
                <w:rFonts w:asciiTheme="majorBidi" w:hAnsiTheme="majorBidi" w:cstheme="majorBidi"/>
                <w:sz w:val="24"/>
                <w:szCs w:val="24"/>
                <w:lang w:val="en-US"/>
              </w:rPr>
            </w:pPr>
            <w:r w:rsidRPr="00F62132">
              <w:rPr>
                <w:rFonts w:asciiTheme="majorBidi" w:hAnsiTheme="majorBidi" w:cstheme="majorBidi"/>
                <w:sz w:val="24"/>
                <w:szCs w:val="24"/>
                <w:lang w:val="en-US"/>
              </w:rPr>
              <w:t>Aplikasi</w:t>
            </w:r>
          </w:p>
        </w:tc>
        <w:tc>
          <w:tcPr>
            <w:tcW w:w="2126" w:type="dxa"/>
            <w:tcBorders>
              <w:top w:val="single" w:sz="4" w:space="0" w:color="auto"/>
              <w:left w:val="single" w:sz="4" w:space="0" w:color="auto"/>
              <w:bottom w:val="single" w:sz="4" w:space="0" w:color="auto"/>
              <w:right w:val="single" w:sz="4" w:space="0" w:color="auto"/>
            </w:tcBorders>
            <w:hideMark/>
          </w:tcPr>
          <w:p w14:paraId="454CF5A6" w14:textId="77777777" w:rsidR="008A586D" w:rsidRPr="00F62132" w:rsidRDefault="008A586D" w:rsidP="008A586D">
            <w:pPr>
              <w:pStyle w:val="ListParagraph"/>
              <w:ind w:left="0"/>
              <w:jc w:val="center"/>
              <w:rPr>
                <w:rFonts w:asciiTheme="majorBidi" w:hAnsiTheme="majorBidi" w:cstheme="majorBidi"/>
                <w:sz w:val="24"/>
                <w:szCs w:val="24"/>
                <w:lang w:val="en-US"/>
              </w:rPr>
            </w:pPr>
            <w:r w:rsidRPr="00F62132">
              <w:rPr>
                <w:rFonts w:asciiTheme="majorBidi" w:hAnsiTheme="majorBidi" w:cstheme="majorBidi"/>
                <w:sz w:val="24"/>
                <w:szCs w:val="24"/>
                <w:lang w:val="en-US"/>
              </w:rPr>
              <w:t>Penulis</w:t>
            </w:r>
          </w:p>
        </w:tc>
        <w:tc>
          <w:tcPr>
            <w:tcW w:w="5448" w:type="dxa"/>
            <w:tcBorders>
              <w:top w:val="single" w:sz="4" w:space="0" w:color="auto"/>
              <w:left w:val="single" w:sz="4" w:space="0" w:color="auto"/>
              <w:bottom w:val="single" w:sz="4" w:space="0" w:color="auto"/>
              <w:right w:val="single" w:sz="4" w:space="0" w:color="auto"/>
            </w:tcBorders>
            <w:hideMark/>
          </w:tcPr>
          <w:p w14:paraId="3478AB2F" w14:textId="77777777" w:rsidR="008A586D" w:rsidRPr="00F62132" w:rsidRDefault="008A586D" w:rsidP="008A586D">
            <w:pPr>
              <w:pStyle w:val="ListParagraph"/>
              <w:ind w:left="0"/>
              <w:jc w:val="center"/>
              <w:rPr>
                <w:rFonts w:asciiTheme="majorBidi" w:hAnsiTheme="majorBidi" w:cstheme="majorBidi"/>
                <w:sz w:val="24"/>
                <w:szCs w:val="24"/>
                <w:lang w:val="en-US"/>
              </w:rPr>
            </w:pPr>
            <w:r w:rsidRPr="00F62132">
              <w:rPr>
                <w:rFonts w:asciiTheme="majorBidi" w:hAnsiTheme="majorBidi" w:cstheme="majorBidi"/>
                <w:sz w:val="24"/>
                <w:szCs w:val="24"/>
                <w:lang w:val="en-US"/>
              </w:rPr>
              <w:t>Judul Jurnal</w:t>
            </w:r>
          </w:p>
        </w:tc>
      </w:tr>
      <w:tr w:rsidR="008A586D" w:rsidRPr="00F62132" w14:paraId="75A0B755" w14:textId="77777777" w:rsidTr="008A586D">
        <w:tc>
          <w:tcPr>
            <w:tcW w:w="1560" w:type="dxa"/>
            <w:tcBorders>
              <w:top w:val="single" w:sz="4" w:space="0" w:color="auto"/>
              <w:left w:val="single" w:sz="4" w:space="0" w:color="auto"/>
              <w:bottom w:val="single" w:sz="4" w:space="0" w:color="auto"/>
              <w:right w:val="single" w:sz="4" w:space="0" w:color="auto"/>
            </w:tcBorders>
            <w:hideMark/>
          </w:tcPr>
          <w:p w14:paraId="43CEB337" w14:textId="77777777" w:rsidR="008A586D" w:rsidRPr="00F62132" w:rsidRDefault="008A586D">
            <w:pPr>
              <w:pStyle w:val="ListParagraph"/>
              <w:ind w:left="0"/>
              <w:jc w:val="both"/>
              <w:rPr>
                <w:rFonts w:asciiTheme="majorBidi" w:hAnsiTheme="majorBidi" w:cstheme="majorBidi"/>
                <w:b/>
                <w:bCs/>
                <w:sz w:val="24"/>
                <w:szCs w:val="24"/>
                <w:lang w:val="en-US"/>
              </w:rPr>
            </w:pPr>
            <w:r w:rsidRPr="00F62132">
              <w:rPr>
                <w:rFonts w:asciiTheme="majorBidi" w:hAnsiTheme="majorBidi" w:cstheme="majorBidi"/>
                <w:sz w:val="24"/>
                <w:szCs w:val="24"/>
                <w:lang w:val="en-US"/>
              </w:rPr>
              <w:t xml:space="preserve">BCA Mobile </w:t>
            </w:r>
          </w:p>
        </w:tc>
        <w:tc>
          <w:tcPr>
            <w:tcW w:w="2126" w:type="dxa"/>
            <w:tcBorders>
              <w:top w:val="single" w:sz="4" w:space="0" w:color="auto"/>
              <w:left w:val="single" w:sz="4" w:space="0" w:color="auto"/>
              <w:bottom w:val="single" w:sz="4" w:space="0" w:color="auto"/>
              <w:right w:val="single" w:sz="4" w:space="0" w:color="auto"/>
            </w:tcBorders>
            <w:hideMark/>
          </w:tcPr>
          <w:p w14:paraId="6BBE1022" w14:textId="77777777" w:rsidR="008A586D" w:rsidRPr="00F62132" w:rsidRDefault="001667C1" w:rsidP="001667C1">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fldChar w:fldCharType="begin" w:fldLock="1"/>
            </w:r>
            <w:r w:rsidRPr="00F62132">
              <w:rPr>
                <w:rFonts w:asciiTheme="majorBidi" w:hAnsiTheme="majorBidi" w:cstheme="majorBidi"/>
                <w:sz w:val="24"/>
                <w:szCs w:val="24"/>
              </w:rPr>
              <w:instrText>ADDIN CSL_CITATION {"citationItems":[{"id":"ITEM-1","itemData":{"author":[{"dropping-particle":"","family":"Veonnita","given":"Rona","non-dropping-particle":"","parse-names":false,"suffix":""}],"id":"ITEM-1","issued":{"date-parts":[["0"]]},"title":"Pengaruh PersepsiKemudahan, Kegunaan dan Kepuasan Terhadap Loyalitas Melalui Kepercayaan Nasabah Pengguna Mobile Banking BCA","type":"report"},"uris":["http://www.mendeley.com/documents/?uuid=014931ab-83d0-389a-b398-92649a33c7b9"]}],"mendeley":{"formattedCitation":"(Veonnita, n.d.)","plainTextFormattedCitation":"(Veonnita, n.d.)","previouslyFormattedCitation":"(Veonnita, n.d.)"},"properties":{"noteIndex":0},"schema":"https://github.com/citation-style-language/schema/raw/master/csl-citation.json"}</w:instrText>
            </w:r>
            <w:r w:rsidRPr="00F62132">
              <w:rPr>
                <w:rFonts w:asciiTheme="majorBidi" w:hAnsiTheme="majorBidi" w:cstheme="majorBidi"/>
                <w:sz w:val="24"/>
                <w:szCs w:val="24"/>
              </w:rPr>
              <w:fldChar w:fldCharType="separate"/>
            </w:r>
            <w:r w:rsidR="00B50457" w:rsidRPr="00F62132">
              <w:rPr>
                <w:rFonts w:asciiTheme="majorBidi" w:hAnsiTheme="majorBidi" w:cstheme="majorBidi"/>
                <w:noProof/>
                <w:sz w:val="24"/>
                <w:szCs w:val="24"/>
              </w:rPr>
              <w:t xml:space="preserve">(Veonnita, </w:t>
            </w:r>
            <w:r w:rsidR="00B50457" w:rsidRPr="00F62132">
              <w:rPr>
                <w:rFonts w:asciiTheme="majorBidi" w:hAnsiTheme="majorBidi" w:cstheme="majorBidi"/>
                <w:noProof/>
                <w:sz w:val="24"/>
                <w:szCs w:val="24"/>
                <w:lang w:val="en-US"/>
              </w:rPr>
              <w:t>2022</w:t>
            </w:r>
            <w:r w:rsidRPr="00F62132">
              <w:rPr>
                <w:rFonts w:asciiTheme="majorBidi" w:hAnsiTheme="majorBidi" w:cstheme="majorBidi"/>
                <w:noProof/>
                <w:sz w:val="24"/>
                <w:szCs w:val="24"/>
              </w:rPr>
              <w:t>)</w:t>
            </w:r>
            <w:r w:rsidRPr="00F62132">
              <w:rPr>
                <w:rFonts w:asciiTheme="majorBidi" w:hAnsiTheme="majorBidi" w:cstheme="majorBidi"/>
                <w:sz w:val="24"/>
                <w:szCs w:val="24"/>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757DC94E" w14:textId="77777777" w:rsidR="008A586D" w:rsidRPr="00F62132" w:rsidRDefault="008A586D">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t xml:space="preserve">Pengaruh PersepsiKemudahan, Kegunaan dan Kepuasan Terhadap Loyalitas Melalui Kepercayaan Nasabah Pengguna </w:t>
            </w:r>
            <w:r w:rsidRPr="00F62132">
              <w:rPr>
                <w:rFonts w:asciiTheme="majorBidi" w:hAnsiTheme="majorBidi" w:cstheme="majorBidi"/>
                <w:i/>
                <w:sz w:val="24"/>
                <w:szCs w:val="24"/>
              </w:rPr>
              <w:t>Mobile Banking</w:t>
            </w:r>
            <w:r w:rsidRPr="00F62132">
              <w:rPr>
                <w:rFonts w:asciiTheme="majorBidi" w:hAnsiTheme="majorBidi" w:cstheme="majorBidi"/>
                <w:sz w:val="24"/>
                <w:szCs w:val="24"/>
              </w:rPr>
              <w:t xml:space="preserve"> BCA</w:t>
            </w:r>
          </w:p>
        </w:tc>
      </w:tr>
      <w:tr w:rsidR="008A586D" w:rsidRPr="00F62132" w14:paraId="4879F550" w14:textId="77777777" w:rsidTr="008A586D">
        <w:tc>
          <w:tcPr>
            <w:tcW w:w="1560" w:type="dxa"/>
            <w:tcBorders>
              <w:top w:val="single" w:sz="4" w:space="0" w:color="auto"/>
              <w:left w:val="single" w:sz="4" w:space="0" w:color="auto"/>
              <w:bottom w:val="single" w:sz="4" w:space="0" w:color="auto"/>
              <w:right w:val="single" w:sz="4" w:space="0" w:color="auto"/>
            </w:tcBorders>
            <w:hideMark/>
          </w:tcPr>
          <w:p w14:paraId="31A63DC7" w14:textId="77777777" w:rsidR="008A586D" w:rsidRPr="00F62132" w:rsidRDefault="008A586D">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t>My BCA</w:t>
            </w:r>
          </w:p>
        </w:tc>
        <w:tc>
          <w:tcPr>
            <w:tcW w:w="2126" w:type="dxa"/>
            <w:tcBorders>
              <w:top w:val="single" w:sz="4" w:space="0" w:color="auto"/>
              <w:left w:val="single" w:sz="4" w:space="0" w:color="auto"/>
              <w:bottom w:val="single" w:sz="4" w:space="0" w:color="auto"/>
              <w:right w:val="single" w:sz="4" w:space="0" w:color="auto"/>
            </w:tcBorders>
            <w:hideMark/>
          </w:tcPr>
          <w:p w14:paraId="519CC58C" w14:textId="77777777" w:rsidR="008A586D" w:rsidRPr="00F62132" w:rsidRDefault="001667C1" w:rsidP="001667C1">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rPr>
              <w:fldChar w:fldCharType="begin" w:fldLock="1"/>
            </w:r>
            <w:r w:rsidR="008D5FD3" w:rsidRPr="00F62132">
              <w:rPr>
                <w:rFonts w:asciiTheme="majorBidi" w:hAnsiTheme="majorBidi" w:cstheme="majorBidi"/>
                <w:sz w:val="24"/>
                <w:szCs w:val="24"/>
              </w:rPr>
              <w:instrText>ADDIN CSL_CITATION {"citationItems":[{"id":"ITEM-1","itemData":{"abstract":"This study aims to analyze the influence of perceived ease of use and perceived usefulness on intention to use the myBCA application with perceived satisfaction as a mediator. Data were collected from 160 users of myBCA digital banking application in the Greater Jakarta area (Jabodetabek) through purposive sampling and analyzed using SmartPLS version 4.1.0.0. The results reveal that perceived usefulness and perceived satisfaction have a positive and significant effect on intention to use the myBCA application, while perceived ease of use does not have a significant effect on intention to use the myBCA application. Nevertheless, both perceived ease of use and perceived usefulness significantly influence perceived satisfaction. Furthermore, perceived satisfaction fully mediates the effect of perceived ease of use on intention to use the myBCA application and partially mediates the effect of perceived usefulness on intention to use the myBCA application.","author":[{"dropping-particle":"","family":"Budiman","given":"Grisvian Irvan","non-dropping-particle":"","parse-names":false,"suffix":""},{"dropping-particle":"","family":"Firdausy","given":"Carunia Mulya","non-dropping-particle":"","parse-names":false,"suffix":""}],"id":"ITEM-1","issued":{"date-parts":[["0"]]},"title":"PENGARUH PERCEIVED EASE OF USE DAN PERCEIVED USEFULNESS TERHADAP INTENTION TO USE APLIKASI MYBCA DIGITAL BANKING DENGAN PERCEIVED SATISFACTION SEBAGAI MEDIATOR","type":"report"},"uris":["http://www.mendeley.com/documents/?uuid=da1d805e-ad22-3665-bc4c-65d19767f443"]}],"mendeley":{"formattedCitation":"(Budiman &amp; Firdausy, n.d.)","manualFormatting":"(Budiman &amp; Firdausy, 2025)","plainTextFormattedCitation":"(Budiman &amp; Firdausy, n.d.)","previouslyFormattedCitation":"(Budiman &amp; Firdausy, n.d.)"},"properties":{"noteIndex":0},"schema":"https://github.com/citation-style-language/schema/raw/master/csl-citation.json"}</w:instrText>
            </w:r>
            <w:r w:rsidRPr="00F62132">
              <w:rPr>
                <w:rFonts w:asciiTheme="majorBidi" w:hAnsiTheme="majorBidi" w:cstheme="majorBidi"/>
                <w:sz w:val="24"/>
                <w:szCs w:val="24"/>
              </w:rPr>
              <w:fldChar w:fldCharType="separate"/>
            </w:r>
            <w:r w:rsidR="008D5FD3" w:rsidRPr="00F62132">
              <w:rPr>
                <w:rFonts w:asciiTheme="majorBidi" w:hAnsiTheme="majorBidi" w:cstheme="majorBidi"/>
                <w:noProof/>
                <w:sz w:val="24"/>
                <w:szCs w:val="24"/>
              </w:rPr>
              <w:t xml:space="preserve">(Budiman &amp; Firdausy, </w:t>
            </w:r>
            <w:r w:rsidR="008D5FD3" w:rsidRPr="00F62132">
              <w:rPr>
                <w:rFonts w:asciiTheme="majorBidi" w:hAnsiTheme="majorBidi" w:cstheme="majorBidi"/>
                <w:noProof/>
                <w:sz w:val="24"/>
                <w:szCs w:val="24"/>
                <w:lang w:val="en-US"/>
              </w:rPr>
              <w:t>2025</w:t>
            </w:r>
            <w:r w:rsidR="008D5FD3" w:rsidRPr="00F62132">
              <w:rPr>
                <w:rFonts w:asciiTheme="majorBidi" w:hAnsiTheme="majorBidi" w:cstheme="majorBidi"/>
                <w:noProof/>
                <w:sz w:val="24"/>
                <w:szCs w:val="24"/>
              </w:rPr>
              <w:t>)</w:t>
            </w:r>
            <w:r w:rsidRPr="00F62132">
              <w:rPr>
                <w:rFonts w:asciiTheme="majorBidi" w:hAnsiTheme="majorBidi" w:cstheme="majorBidi"/>
                <w:sz w:val="24"/>
                <w:szCs w:val="24"/>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065365ED" w14:textId="77777777" w:rsidR="008A586D" w:rsidRPr="00F62132" w:rsidRDefault="008A586D">
            <w:pPr>
              <w:jc w:val="both"/>
              <w:rPr>
                <w:rFonts w:asciiTheme="majorBidi" w:hAnsiTheme="majorBidi" w:cstheme="majorBidi"/>
                <w:kern w:val="2"/>
                <w:sz w:val="24"/>
                <w:szCs w:val="24"/>
                <w14:ligatures w14:val="standardContextual"/>
              </w:rPr>
            </w:pPr>
            <w:r w:rsidRPr="00F62132">
              <w:rPr>
                <w:rFonts w:asciiTheme="majorBidi" w:hAnsiTheme="majorBidi" w:cstheme="majorBidi"/>
                <w:sz w:val="24"/>
                <w:szCs w:val="24"/>
              </w:rPr>
              <w:t xml:space="preserve">Pengaruh </w:t>
            </w:r>
            <w:r w:rsidRPr="00F62132">
              <w:rPr>
                <w:rFonts w:asciiTheme="majorBidi" w:hAnsiTheme="majorBidi" w:cstheme="majorBidi"/>
                <w:i/>
                <w:sz w:val="24"/>
                <w:szCs w:val="24"/>
              </w:rPr>
              <w:t>Perceived Ease Of Use</w:t>
            </w:r>
            <w:r w:rsidRPr="00F62132">
              <w:rPr>
                <w:rFonts w:asciiTheme="majorBidi" w:hAnsiTheme="majorBidi" w:cstheme="majorBidi"/>
                <w:sz w:val="24"/>
                <w:szCs w:val="24"/>
              </w:rPr>
              <w:t xml:space="preserve"> Dan </w:t>
            </w:r>
            <w:r w:rsidRPr="00F62132">
              <w:rPr>
                <w:rFonts w:asciiTheme="majorBidi" w:hAnsiTheme="majorBidi" w:cstheme="majorBidi"/>
                <w:i/>
                <w:sz w:val="24"/>
                <w:szCs w:val="24"/>
              </w:rPr>
              <w:t xml:space="preserve">Perceived Usefulness </w:t>
            </w:r>
            <w:r w:rsidRPr="00F62132">
              <w:rPr>
                <w:rFonts w:asciiTheme="majorBidi" w:hAnsiTheme="majorBidi" w:cstheme="majorBidi"/>
                <w:sz w:val="24"/>
                <w:szCs w:val="24"/>
              </w:rPr>
              <w:t>Terh</w:t>
            </w:r>
            <w:r w:rsidR="00A0561C" w:rsidRPr="00F62132">
              <w:rPr>
                <w:rFonts w:asciiTheme="majorBidi" w:hAnsiTheme="majorBidi" w:cstheme="majorBidi"/>
                <w:sz w:val="24"/>
                <w:szCs w:val="24"/>
              </w:rPr>
              <w:t xml:space="preserve">adap </w:t>
            </w:r>
            <w:r w:rsidR="00A0561C" w:rsidRPr="00F62132">
              <w:rPr>
                <w:rFonts w:asciiTheme="majorBidi" w:hAnsiTheme="majorBidi" w:cstheme="majorBidi"/>
                <w:i/>
                <w:sz w:val="24"/>
                <w:szCs w:val="24"/>
              </w:rPr>
              <w:t>Intention To Use</w:t>
            </w:r>
            <w:r w:rsidR="00A0561C" w:rsidRPr="00F62132">
              <w:rPr>
                <w:rFonts w:asciiTheme="majorBidi" w:hAnsiTheme="majorBidi" w:cstheme="majorBidi"/>
                <w:sz w:val="24"/>
                <w:szCs w:val="24"/>
              </w:rPr>
              <w:t xml:space="preserve"> Aplikasi m</w:t>
            </w:r>
            <w:r w:rsidRPr="00F62132">
              <w:rPr>
                <w:rFonts w:asciiTheme="majorBidi" w:hAnsiTheme="majorBidi" w:cstheme="majorBidi"/>
                <w:sz w:val="24"/>
                <w:szCs w:val="24"/>
              </w:rPr>
              <w:t xml:space="preserve">ybca Digital Banking Dengan </w:t>
            </w:r>
            <w:r w:rsidRPr="00F62132">
              <w:rPr>
                <w:rFonts w:asciiTheme="majorBidi" w:hAnsiTheme="majorBidi" w:cstheme="majorBidi"/>
                <w:i/>
                <w:sz w:val="24"/>
                <w:szCs w:val="24"/>
              </w:rPr>
              <w:t>Perceived Satisfaction</w:t>
            </w:r>
            <w:r w:rsidRPr="00F62132">
              <w:rPr>
                <w:rFonts w:asciiTheme="majorBidi" w:hAnsiTheme="majorBidi" w:cstheme="majorBidi"/>
                <w:sz w:val="24"/>
                <w:szCs w:val="24"/>
              </w:rPr>
              <w:t xml:space="preserve"> Sebagai Mediator</w:t>
            </w:r>
          </w:p>
        </w:tc>
      </w:tr>
      <w:tr w:rsidR="008A586D" w:rsidRPr="00F62132" w14:paraId="631D5870" w14:textId="77777777" w:rsidTr="008A586D">
        <w:tc>
          <w:tcPr>
            <w:tcW w:w="1560" w:type="dxa"/>
            <w:tcBorders>
              <w:top w:val="single" w:sz="4" w:space="0" w:color="auto"/>
              <w:left w:val="single" w:sz="4" w:space="0" w:color="auto"/>
              <w:bottom w:val="single" w:sz="4" w:space="0" w:color="auto"/>
              <w:right w:val="single" w:sz="4" w:space="0" w:color="auto"/>
            </w:tcBorders>
            <w:hideMark/>
          </w:tcPr>
          <w:p w14:paraId="09C4CB18" w14:textId="77777777" w:rsidR="008A586D" w:rsidRPr="00F62132" w:rsidRDefault="008A586D">
            <w:pPr>
              <w:pStyle w:val="ListParagraph"/>
              <w:ind w:left="0"/>
              <w:jc w:val="both"/>
              <w:rPr>
                <w:rFonts w:asciiTheme="majorBidi" w:hAnsiTheme="majorBidi" w:cstheme="majorBidi"/>
                <w:sz w:val="24"/>
                <w:szCs w:val="24"/>
                <w:lang w:val="en-US"/>
              </w:rPr>
            </w:pPr>
            <w:r w:rsidRPr="00F62132">
              <w:rPr>
                <w:rFonts w:asciiTheme="majorBidi" w:hAnsiTheme="majorBidi" w:cstheme="majorBidi"/>
                <w:sz w:val="24"/>
                <w:szCs w:val="24"/>
                <w:lang w:val="en-US"/>
              </w:rPr>
              <w:t>My BCA</w:t>
            </w:r>
          </w:p>
        </w:tc>
        <w:tc>
          <w:tcPr>
            <w:tcW w:w="2126" w:type="dxa"/>
            <w:tcBorders>
              <w:top w:val="single" w:sz="4" w:space="0" w:color="auto"/>
              <w:left w:val="single" w:sz="4" w:space="0" w:color="auto"/>
              <w:bottom w:val="single" w:sz="4" w:space="0" w:color="auto"/>
              <w:right w:val="single" w:sz="4" w:space="0" w:color="auto"/>
            </w:tcBorders>
            <w:hideMark/>
          </w:tcPr>
          <w:p w14:paraId="5DB000B4" w14:textId="77777777" w:rsidR="008A586D" w:rsidRPr="00F62132" w:rsidRDefault="008D5FD3">
            <w:pPr>
              <w:pStyle w:val="ListParagraph"/>
              <w:ind w:left="0"/>
              <w:jc w:val="both"/>
              <w:rPr>
                <w:rFonts w:asciiTheme="majorBidi" w:hAnsiTheme="majorBidi" w:cstheme="majorBidi"/>
                <w:sz w:val="24"/>
                <w:szCs w:val="24"/>
              </w:rPr>
            </w:pPr>
            <w:r w:rsidRPr="00F62132">
              <w:rPr>
                <w:rFonts w:asciiTheme="majorBidi" w:hAnsiTheme="majorBidi" w:cstheme="majorBidi"/>
                <w:sz w:val="24"/>
                <w:szCs w:val="24"/>
              </w:rPr>
              <w:fldChar w:fldCharType="begin" w:fldLock="1"/>
            </w:r>
            <w:r w:rsidRPr="00F62132">
              <w:rPr>
                <w:rFonts w:asciiTheme="majorBidi" w:hAnsiTheme="majorBidi" w:cstheme="majorBidi"/>
                <w:sz w:val="24"/>
                <w:szCs w:val="24"/>
              </w:rPr>
              <w:instrText>ADDIN CSL_CITATION {"citationItems":[{"id":"ITEM-1","itemData":{"abstract":"This study analyzes factors affecting the use of myBCA mobile banking among BCA customers using an expanded Technology Acceptance Model (TAM). The model incorporates perceived security alongside traditional TAM constructs: perceived usefulness, perceived ease of use (utilitarian aspects), and perceived enjoyment (hedonic aspects). The study examines their effects on user satisfaction and continuance intention to use the mobile banking service. Using a quantitative approach, purposive sampling based on the Slovin formula was applied to 400 respondents. Data were analyzed via Partial Least Squares (PLS) and Structural Equation Modeling (SEM) using SmartPLS. Results show that perceived usefulness has no significant effect on user satisfaction but positively influences continuance intention to use. Perceived ease of use significantly affects perceived usefulness, user satisfaction, and perceived enjoyment. Both perceived enjoyment and perceived security positively impact user satisfaction but do not affect continuance intention. User satisfaction significantly influences continuance intention to use. Regarding moderation, perceived usefulness showed no significant effect on user satisfaction or continuance intention between utilitarian and hedonic aspects. However, perceived ease of use had a significantly stronger positive effect on user satisfaction within utilitarian aspects compared to hedonic ones. For perceived enjoyment, moderation effects on user satisfaction and continuance intention were not significant, though they were more pronounced in hedonic than utilitarian aspects. This highlights the distinct roles of utilitarian and hedonic factors in shaping mobile banking customer behavior.","author":[{"dropping-particle":"","family":"Amay","given":"Duta","non-dropping-particle":"","parse-names":false,"suffix":""},{"dropping-particle":"","family":"Sugiat","given":"Maria Apsari","non-dropping-particle":"","parse-names":false,"suffix":""}],"id":"ITEM-1","issue":"12","issued":{"date-parts":[["2025"]]},"title":"An Analysis of the Influence of Perceived Usefulness, Perceived Ease of Use, Enjoyment, and Perceived Security on Satisfaction and Continuance Intention to Use MyBCA Mobile Banking: A Technology Acceptance Model Approach","type":"report","volume":"04"},"uris":["http://www.mendeley.com/documents/?uuid=e76be25c-8f60-3460-aa3f-b7f386b04c66"]}],"mendeley":{"formattedCitation":"(Amay &amp; Sugiat, 2025)","plainTextFormattedCitation":"(Amay &amp; Sugiat, 2025)","previouslyFormattedCitation":"(Amay &amp; Sugiat, 2025)"},"properties":{"noteIndex":0},"schema":"https://github.com/citation-style-language/schema/raw/master/csl-citation.json"}</w:instrText>
            </w:r>
            <w:r w:rsidRPr="00F62132">
              <w:rPr>
                <w:rFonts w:asciiTheme="majorBidi" w:hAnsiTheme="majorBidi" w:cstheme="majorBidi"/>
                <w:sz w:val="24"/>
                <w:szCs w:val="24"/>
              </w:rPr>
              <w:fldChar w:fldCharType="separate"/>
            </w:r>
            <w:r w:rsidRPr="00F62132">
              <w:rPr>
                <w:rFonts w:asciiTheme="majorBidi" w:hAnsiTheme="majorBidi" w:cstheme="majorBidi"/>
                <w:noProof/>
                <w:sz w:val="24"/>
                <w:szCs w:val="24"/>
              </w:rPr>
              <w:t>(Amay &amp; Sugiat, 2025)</w:t>
            </w:r>
            <w:r w:rsidRPr="00F62132">
              <w:rPr>
                <w:rFonts w:asciiTheme="majorBidi" w:hAnsiTheme="majorBidi" w:cstheme="majorBidi"/>
                <w:sz w:val="24"/>
                <w:szCs w:val="24"/>
              </w:rPr>
              <w:fldChar w:fldCharType="end"/>
            </w:r>
          </w:p>
        </w:tc>
        <w:tc>
          <w:tcPr>
            <w:tcW w:w="5448" w:type="dxa"/>
            <w:tcBorders>
              <w:top w:val="single" w:sz="4" w:space="0" w:color="auto"/>
              <w:left w:val="single" w:sz="4" w:space="0" w:color="auto"/>
              <w:bottom w:val="single" w:sz="4" w:space="0" w:color="auto"/>
              <w:right w:val="single" w:sz="4" w:space="0" w:color="auto"/>
            </w:tcBorders>
            <w:hideMark/>
          </w:tcPr>
          <w:p w14:paraId="4417E0F1" w14:textId="77777777" w:rsidR="008A586D" w:rsidRPr="00F62132" w:rsidRDefault="008A586D">
            <w:pPr>
              <w:pStyle w:val="ListParagraph"/>
              <w:ind w:left="0"/>
              <w:jc w:val="both"/>
              <w:rPr>
                <w:rFonts w:asciiTheme="majorBidi" w:hAnsiTheme="majorBidi" w:cstheme="majorBidi"/>
                <w:i/>
                <w:sz w:val="24"/>
                <w:szCs w:val="24"/>
                <w:lang w:val="en-US"/>
              </w:rPr>
            </w:pPr>
            <w:r w:rsidRPr="00F62132">
              <w:rPr>
                <w:rFonts w:asciiTheme="majorBidi" w:hAnsiTheme="majorBidi" w:cstheme="majorBidi"/>
                <w:i/>
                <w:sz w:val="24"/>
                <w:szCs w:val="24"/>
              </w:rPr>
              <w:t>An Analysis of the Influence of Perceived Usefulness, Perceived Ease of Use, Enjoyment, and Perceived Security on Satisfaction an</w:t>
            </w:r>
            <w:r w:rsidR="00A0561C" w:rsidRPr="00F62132">
              <w:rPr>
                <w:rFonts w:asciiTheme="majorBidi" w:hAnsiTheme="majorBidi" w:cstheme="majorBidi"/>
                <w:i/>
                <w:sz w:val="24"/>
                <w:szCs w:val="24"/>
              </w:rPr>
              <w:t xml:space="preserve">d Continuance </w:t>
            </w:r>
            <w:r w:rsidR="00A0561C" w:rsidRPr="00F62132">
              <w:rPr>
                <w:rFonts w:asciiTheme="majorBidi" w:hAnsiTheme="majorBidi" w:cstheme="majorBidi"/>
                <w:i/>
                <w:sz w:val="24"/>
                <w:szCs w:val="24"/>
              </w:rPr>
              <w:lastRenderedPageBreak/>
              <w:t xml:space="preserve">Intention to Use </w:t>
            </w:r>
            <w:r w:rsidR="00A0561C" w:rsidRPr="00F62132">
              <w:rPr>
                <w:rFonts w:asciiTheme="majorBidi" w:hAnsiTheme="majorBidi" w:cstheme="majorBidi"/>
                <w:i/>
                <w:sz w:val="24"/>
                <w:szCs w:val="24"/>
                <w:lang w:val="en-US"/>
              </w:rPr>
              <w:t>m</w:t>
            </w:r>
            <w:r w:rsidRPr="00F62132">
              <w:rPr>
                <w:rFonts w:asciiTheme="majorBidi" w:hAnsiTheme="majorBidi" w:cstheme="majorBidi"/>
                <w:i/>
                <w:sz w:val="24"/>
                <w:szCs w:val="24"/>
              </w:rPr>
              <w:t>yBCA Mobile Banking: A Technology Acceptance Model Approach</w:t>
            </w:r>
          </w:p>
        </w:tc>
      </w:tr>
    </w:tbl>
    <w:p w14:paraId="77D6A730" w14:textId="77777777" w:rsidR="00FA4A9F" w:rsidRPr="00F62132" w:rsidRDefault="0030141A" w:rsidP="008A586D">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lastRenderedPageBreak/>
        <w:t>Sumber: Penulis, 2025</w:t>
      </w:r>
    </w:p>
    <w:p w14:paraId="00D8C8DD" w14:textId="77777777" w:rsidR="0030141A" w:rsidRPr="00F62132" w:rsidRDefault="0030141A" w:rsidP="0030141A">
      <w:pPr>
        <w:spacing w:after="0" w:line="240" w:lineRule="auto"/>
        <w:ind w:firstLine="720"/>
        <w:jc w:val="both"/>
        <w:rPr>
          <w:rFonts w:asciiTheme="majorBidi" w:hAnsiTheme="majorBidi" w:cstheme="majorBidi"/>
          <w:sz w:val="24"/>
          <w:szCs w:val="24"/>
        </w:rPr>
      </w:pPr>
      <w:r w:rsidRPr="00F62132">
        <w:rPr>
          <w:rFonts w:asciiTheme="majorBidi" w:hAnsiTheme="majorBidi" w:cstheme="majorBidi"/>
          <w:sz w:val="24"/>
          <w:szCs w:val="24"/>
        </w:rPr>
        <w:t>Berdasarkan tabel 3 menunjuk</w:t>
      </w:r>
      <w:r w:rsidR="005876B2" w:rsidRPr="00F62132">
        <w:rPr>
          <w:rFonts w:asciiTheme="majorBidi" w:hAnsiTheme="majorBidi" w:cstheme="majorBidi"/>
          <w:sz w:val="24"/>
          <w:szCs w:val="24"/>
        </w:rPr>
        <w:t>k</w:t>
      </w:r>
      <w:r w:rsidRPr="00F62132">
        <w:rPr>
          <w:rFonts w:asciiTheme="majorBidi" w:hAnsiTheme="majorBidi" w:cstheme="majorBidi"/>
          <w:sz w:val="24"/>
          <w:szCs w:val="24"/>
        </w:rPr>
        <w:t xml:space="preserve">an bahwa PEOU masih memiliki pengaruh positif terhadap kepuasan, sintesis literatur menggarisbawahi adanya dinamika yang menunjukkan bahwa pengaruh langsung PEOU terhadap niat penggunaan berkelanjutan </w:t>
      </w:r>
      <w:r w:rsidRPr="00F62132">
        <w:rPr>
          <w:rFonts w:asciiTheme="majorBidi" w:hAnsiTheme="majorBidi" w:cstheme="majorBidi"/>
          <w:i/>
          <w:sz w:val="24"/>
          <w:szCs w:val="24"/>
        </w:rPr>
        <w:t>(continuance intention)</w:t>
      </w:r>
      <w:r w:rsidRPr="00F62132">
        <w:rPr>
          <w:rFonts w:asciiTheme="majorBidi" w:hAnsiTheme="majorBidi" w:cstheme="majorBidi"/>
          <w:sz w:val="24"/>
          <w:szCs w:val="24"/>
        </w:rPr>
        <w:t xml:space="preserve"> dan Loyalitas cenderung melemah atau tidak signifikan. Hal ini terbukti pada penelitian myBCA </w:t>
      </w:r>
      <w:r w:rsidR="008D5FD3" w:rsidRPr="00F62132">
        <w:rPr>
          <w:rFonts w:asciiTheme="majorBidi" w:hAnsiTheme="majorBidi" w:cstheme="majorBidi"/>
          <w:sz w:val="24"/>
          <w:szCs w:val="24"/>
        </w:rPr>
        <w:fldChar w:fldCharType="begin" w:fldLock="1"/>
      </w:r>
      <w:r w:rsidR="008D5FD3" w:rsidRPr="00F62132">
        <w:rPr>
          <w:rFonts w:asciiTheme="majorBidi" w:hAnsiTheme="majorBidi" w:cstheme="majorBidi"/>
          <w:sz w:val="24"/>
          <w:szCs w:val="24"/>
        </w:rPr>
        <w:instrText>ADDIN CSL_CITATION {"citationItems":[{"id":"ITEM-1","itemData":{"abstract":"This study aims to analyze the influence of perceived ease of use and perceived usefulness on intention to use the myBCA application with perceived satisfaction as a mediator. Data were collected from 160 users of myBCA digital banking application in the Greater Jakarta area (Jabodetabek) through purposive sampling and analyzed using SmartPLS version 4.1.0.0. The results reveal that perceived usefulness and perceived satisfaction have a positive and significant effect on intention to use the myBCA application, while perceived ease of use does not have a significant effect on intention to use the myBCA application. Nevertheless, both perceived ease of use and perceived usefulness significantly influence perceived satisfaction. Furthermore, perceived satisfaction fully mediates the effect of perceived ease of use on intention to use the myBCA application and partially mediates the effect of perceived usefulness on intention to use the myBCA application.","author":[{"dropping-particle":"","family":"Budiman","given":"Grisvian Irvan","non-dropping-particle":"","parse-names":false,"suffix":""},{"dropping-particle":"","family":"Firdausy","given":"Carunia Mulya","non-dropping-particle":"","parse-names":false,"suffix":""}],"id":"ITEM-1","issued":{"date-parts":[["0"]]},"title":"PENGARUH PERCEIVED EASE OF USE DAN PERCEIVED USEFULNESS TERHADAP INTENTION TO USE APLIKASI MYBCA DIGITAL BANKING DENGAN PERCEIVED SATISFACTION SEBAGAI MEDIATOR","type":"report"},"uris":["http://www.mendeley.com/documents/?uuid=da1d805e-ad22-3665-bc4c-65d19767f443"]}],"mendeley":{"formattedCitation":"(Budiman &amp; Firdausy, n.d.)","manualFormatting":"(Budiman &amp; Firdausy, 2025)","plainTextFormattedCitation":"(Budiman &amp; Firdausy, n.d.)","previouslyFormattedCitation":"(Budiman &amp; Firdausy, n.d.)"},"properties":{"noteIndex":0},"schema":"https://github.com/citation-style-language/schema/raw/master/csl-citation.json"}</w:instrText>
      </w:r>
      <w:r w:rsidR="008D5FD3" w:rsidRPr="00F62132">
        <w:rPr>
          <w:rFonts w:asciiTheme="majorBidi" w:hAnsiTheme="majorBidi" w:cstheme="majorBidi"/>
          <w:sz w:val="24"/>
          <w:szCs w:val="24"/>
        </w:rPr>
        <w:fldChar w:fldCharType="separate"/>
      </w:r>
      <w:r w:rsidR="008D5FD3" w:rsidRPr="00F62132">
        <w:rPr>
          <w:rFonts w:asciiTheme="majorBidi" w:hAnsiTheme="majorBidi" w:cstheme="majorBidi"/>
          <w:noProof/>
          <w:sz w:val="24"/>
          <w:szCs w:val="24"/>
        </w:rPr>
        <w:t>(Budiman &amp; Firdausy, 2025)</w:t>
      </w:r>
      <w:r w:rsidR="008D5FD3"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yang menemukan bahwa PEOU tidak memiliki pengaruh signifikan secara langsung terhadap niat penggunaan. Fenomena ini mengindikasikan bahwa bagi pengguna, PEOU kini diposisikan sebagai kebutuhan dasar atau standar minimum yang harus dipenuhi oleh setiap aplikasi </w:t>
      </w:r>
      <w:r w:rsidRPr="00F62132">
        <w:rPr>
          <w:rFonts w:asciiTheme="majorBidi" w:hAnsiTheme="majorBidi" w:cstheme="majorBidi"/>
          <w:i/>
          <w:sz w:val="24"/>
          <w:szCs w:val="24"/>
        </w:rPr>
        <w:t>mobile banking</w:t>
      </w:r>
      <w:r w:rsidRPr="00F62132">
        <w:rPr>
          <w:rFonts w:asciiTheme="majorBidi" w:hAnsiTheme="majorBidi" w:cstheme="majorBidi"/>
          <w:sz w:val="24"/>
          <w:szCs w:val="24"/>
        </w:rPr>
        <w:t xml:space="preserve"> sebagai ekspektasi awal. Konsekuensinya, pemenuhan PEOU saja tidak lagi memadai untuk mempertahankan Loyalitas atau mendorong niat penggunaan kembali. Sebaliknya, hal ini menuntut adanya faktor-faktor lain seperti keandalan sistem, keaman</w:t>
      </w:r>
      <w:r w:rsidR="005A4343" w:rsidRPr="00F62132">
        <w:rPr>
          <w:rFonts w:asciiTheme="majorBidi" w:hAnsiTheme="majorBidi" w:cstheme="majorBidi"/>
          <w:sz w:val="24"/>
          <w:szCs w:val="24"/>
        </w:rPr>
        <w:t>an, dan manfaat fitur yang jelas</w:t>
      </w:r>
      <w:r w:rsidR="008D5FD3" w:rsidRPr="00F62132">
        <w:rPr>
          <w:rFonts w:asciiTheme="majorBidi" w:hAnsiTheme="majorBidi" w:cstheme="majorBidi"/>
          <w:sz w:val="24"/>
          <w:szCs w:val="24"/>
        </w:rPr>
        <w:t xml:space="preserve"> </w:t>
      </w:r>
      <w:r w:rsidR="008D5FD3" w:rsidRPr="00F62132">
        <w:rPr>
          <w:rFonts w:asciiTheme="majorBidi" w:hAnsiTheme="majorBidi" w:cstheme="majorBidi"/>
          <w:sz w:val="24"/>
          <w:szCs w:val="24"/>
        </w:rPr>
        <w:fldChar w:fldCharType="begin" w:fldLock="1"/>
      </w:r>
      <w:r w:rsidR="005A4343" w:rsidRPr="00F62132">
        <w:rPr>
          <w:rFonts w:asciiTheme="majorBidi" w:hAnsiTheme="majorBidi" w:cstheme="majorBidi"/>
          <w:sz w:val="24"/>
          <w:szCs w:val="24"/>
        </w:rPr>
        <w:instrText>ADDIN CSL_CITATION {"citationItems":[{"id":"ITEM-1","itemData":{"author":[{"dropping-particle":"","family":"Veonnita","given":"Rona","non-dropping-particle":"","parse-names":false,"suffix":""}],"id":"ITEM-1","issued":{"date-parts":[["0"]]},"title":"Pengaruh PersepsiKemudahan, Kegunaan dan Kepuasan Terhadap Loyalitas Melalui Kepercayaan Nasabah Pengguna Mobile Banking BCA","type":"report"},"uris":["http://www.mendeley.com/documents/?uuid=014931ab-83d0-389a-b398-92649a33c7b9"]}],"mendeley":{"formattedCitation":"(Veonnita, n.d.)","manualFormatting":"(Veonnita, 2022)","plainTextFormattedCitation":"(Veonnita, n.d.)","previouslyFormattedCitation":"(Veonnita, n.d.)"},"properties":{"noteIndex":0},"schema":"https://github.com/citation-style-language/schema/raw/master/csl-citation.json"}</w:instrText>
      </w:r>
      <w:r w:rsidR="008D5FD3" w:rsidRPr="00F62132">
        <w:rPr>
          <w:rFonts w:asciiTheme="majorBidi" w:hAnsiTheme="majorBidi" w:cstheme="majorBidi"/>
          <w:sz w:val="24"/>
          <w:szCs w:val="24"/>
        </w:rPr>
        <w:fldChar w:fldCharType="separate"/>
      </w:r>
      <w:r w:rsidR="005A4343" w:rsidRPr="00F62132">
        <w:rPr>
          <w:rFonts w:asciiTheme="majorBidi" w:hAnsiTheme="majorBidi" w:cstheme="majorBidi"/>
          <w:noProof/>
          <w:sz w:val="24"/>
          <w:szCs w:val="24"/>
        </w:rPr>
        <w:t>(Veonnita, 2022</w:t>
      </w:r>
      <w:r w:rsidR="008D5FD3" w:rsidRPr="00F62132">
        <w:rPr>
          <w:rFonts w:asciiTheme="majorBidi" w:hAnsiTheme="majorBidi" w:cstheme="majorBidi"/>
          <w:noProof/>
          <w:sz w:val="24"/>
          <w:szCs w:val="24"/>
        </w:rPr>
        <w:t>)</w:t>
      </w:r>
      <w:r w:rsidR="008D5FD3"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sebagai pendorong utama yang menentukan Kepuasan jangka panjang dan keputusan pengguna untuk tetap menggunakan aplikasi tersebut.</w:t>
      </w:r>
    </w:p>
    <w:p w14:paraId="179E7378" w14:textId="77777777" w:rsidR="004824AC" w:rsidRPr="00F62132" w:rsidRDefault="004824AC" w:rsidP="004824AC">
      <w:pPr>
        <w:spacing w:after="0" w:line="240" w:lineRule="auto"/>
        <w:jc w:val="both"/>
        <w:rPr>
          <w:rFonts w:asciiTheme="majorBidi" w:hAnsiTheme="majorBidi" w:cstheme="majorBidi"/>
          <w:sz w:val="24"/>
          <w:szCs w:val="24"/>
        </w:rPr>
      </w:pPr>
    </w:p>
    <w:p w14:paraId="34C08A61" w14:textId="77777777" w:rsidR="004824AC" w:rsidRPr="00F62132" w:rsidRDefault="004824AC" w:rsidP="004824AC">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PEMBAHASAN</w:t>
      </w:r>
    </w:p>
    <w:p w14:paraId="59896AAA" w14:textId="77777777" w:rsidR="00992C45" w:rsidRPr="00F62132" w:rsidRDefault="00992C45" w:rsidP="00992C45">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BCA Mobile</w:t>
      </w:r>
    </w:p>
    <w:p w14:paraId="07CDDF87" w14:textId="77777777" w:rsidR="00992C45" w:rsidRPr="00F62132" w:rsidRDefault="00992C45" w:rsidP="00992C45">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Pada BCA Mobile yang telah beroperasi dalam jangka waktu panjang dan memiliki basis pengguna yang mapan, PEOU sudah mencapai tingkat stabilitas dan adopsi yang tinggi. Dalam konteks ini, peran PEOU telah bergeser menjadi faktor untuk mempertahankan kepuasan dasar pengguna lama, bukan lagi sebagai pendorong utama loyalitas. Studi menunjukkan bahwa PEOU tidak lagi signifikan sebagai penentu utama lo</w:t>
      </w:r>
      <w:r w:rsidR="005A4343" w:rsidRPr="00F62132">
        <w:rPr>
          <w:rFonts w:asciiTheme="majorBidi" w:hAnsiTheme="majorBidi" w:cstheme="majorBidi"/>
          <w:sz w:val="24"/>
          <w:szCs w:val="24"/>
        </w:rPr>
        <w:t xml:space="preserve">yalitas dan kepercayaan nasabah </w:t>
      </w:r>
      <w:r w:rsidR="005A4343" w:rsidRPr="00F62132">
        <w:rPr>
          <w:rFonts w:asciiTheme="majorBidi" w:hAnsiTheme="majorBidi" w:cstheme="majorBidi"/>
          <w:sz w:val="24"/>
          <w:szCs w:val="24"/>
        </w:rPr>
        <w:fldChar w:fldCharType="begin" w:fldLock="1"/>
      </w:r>
      <w:r w:rsidR="005A4343" w:rsidRPr="00F62132">
        <w:rPr>
          <w:rFonts w:asciiTheme="majorBidi" w:hAnsiTheme="majorBidi" w:cstheme="majorBidi"/>
          <w:sz w:val="24"/>
          <w:szCs w:val="24"/>
        </w:rPr>
        <w:instrText>ADDIN CSL_CITATION {"citationItems":[{"id":"ITEM-1","itemData":{"author":[{"dropping-particle":"","family":"Veonnita","given":"Rona","non-dropping-particle":"","parse-names":false,"suffix":""}],"id":"ITEM-1","issued":{"date-parts":[["0"]]},"title":"Pengaruh PersepsiKemudahan, Kegunaan dan Kepuasan Terhadap Loyalitas Melalui Kepercayaan Nasabah Pengguna Mobile Banking BCA","type":"report"},"uris":["http://www.mendeley.com/documents/?uuid=014931ab-83d0-389a-b398-92649a33c7b9"]}],"mendeley":{"formattedCitation":"(Veonnita, n.d.)","manualFormatting":"(Veonnita, 2022)","plainTextFormattedCitation":"(Veonnita, n.d.)","previouslyFormattedCitation":"(Veonnita, n.d.)"},"properties":{"noteIndex":0},"schema":"https://github.com/citation-style-language/schema/raw/master/csl-citation.json"}</w:instrText>
      </w:r>
      <w:r w:rsidR="005A4343" w:rsidRPr="00F62132">
        <w:rPr>
          <w:rFonts w:asciiTheme="majorBidi" w:hAnsiTheme="majorBidi" w:cstheme="majorBidi"/>
          <w:sz w:val="24"/>
          <w:szCs w:val="24"/>
        </w:rPr>
        <w:fldChar w:fldCharType="separate"/>
      </w:r>
      <w:r w:rsidR="005A4343" w:rsidRPr="00F62132">
        <w:rPr>
          <w:rFonts w:asciiTheme="majorBidi" w:hAnsiTheme="majorBidi" w:cstheme="majorBidi"/>
          <w:noProof/>
          <w:sz w:val="24"/>
          <w:szCs w:val="24"/>
        </w:rPr>
        <w:t>(Veonnita, 2022)</w:t>
      </w:r>
      <w:r w:rsidR="005A4343"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Hal ini menyiratkan </w:t>
      </w:r>
      <w:r w:rsidRPr="00F62132">
        <w:rPr>
          <w:rFonts w:asciiTheme="majorBidi" w:hAnsiTheme="majorBidi" w:cstheme="majorBidi"/>
          <w:sz w:val="24"/>
          <w:szCs w:val="24"/>
        </w:rPr>
        <w:t>bahwa kemudahan telah menjadi standar minimum yang diharapkan. Konsekuensinya, loyalitas pada platform yang matang ini didominasi oleh faktor eksternal yang lebih tinggi, seperti keandalan sistem dan jaminan keamanan transaksional.</w:t>
      </w:r>
    </w:p>
    <w:p w14:paraId="0004FF16" w14:textId="77777777" w:rsidR="00992C45" w:rsidRPr="00F62132" w:rsidRDefault="00992C45" w:rsidP="00992C45">
      <w:pPr>
        <w:spacing w:after="0" w:line="240" w:lineRule="auto"/>
        <w:jc w:val="both"/>
        <w:rPr>
          <w:rFonts w:asciiTheme="majorBidi" w:hAnsiTheme="majorBidi" w:cstheme="majorBidi"/>
          <w:b/>
          <w:sz w:val="24"/>
          <w:szCs w:val="24"/>
        </w:rPr>
      </w:pPr>
    </w:p>
    <w:p w14:paraId="5ABA9594" w14:textId="77777777" w:rsidR="00992C45" w:rsidRPr="00F62132" w:rsidRDefault="00992C45" w:rsidP="00992C45">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myBCA</w:t>
      </w:r>
    </w:p>
    <w:p w14:paraId="43093D83" w14:textId="77777777" w:rsidR="00992C45" w:rsidRPr="00F62132" w:rsidRDefault="00992C45" w:rsidP="00992C45">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 xml:space="preserve">myBCA dirancang sebagai platform integrasi layanan yang lebih luas (Single ID). Di sini, PEOU menunjukkan peran yang sangat kuat sebagai prediktor bagi Kepuasan dan Perceived Usefulness. Namun, dinamika yang menarik adalah bahwa pengaruh langsung PEOU terhadap Niat Penggunaan (Intention to </w:t>
      </w:r>
      <w:r w:rsidR="00C75E83" w:rsidRPr="00F62132">
        <w:rPr>
          <w:rFonts w:asciiTheme="majorBidi" w:hAnsiTheme="majorBidi" w:cstheme="majorBidi"/>
          <w:sz w:val="24"/>
          <w:szCs w:val="24"/>
        </w:rPr>
        <w:t xml:space="preserve">Use) ditemukan tidak signifikan </w:t>
      </w:r>
      <w:r w:rsidR="005A4343" w:rsidRPr="00F62132">
        <w:rPr>
          <w:rFonts w:asciiTheme="majorBidi" w:hAnsiTheme="majorBidi" w:cstheme="majorBidi"/>
          <w:sz w:val="24"/>
          <w:szCs w:val="24"/>
        </w:rPr>
        <w:fldChar w:fldCharType="begin" w:fldLock="1"/>
      </w:r>
      <w:r w:rsidR="00C75E83" w:rsidRPr="00F62132">
        <w:rPr>
          <w:rFonts w:asciiTheme="majorBidi" w:hAnsiTheme="majorBidi" w:cstheme="majorBidi"/>
          <w:sz w:val="24"/>
          <w:szCs w:val="24"/>
        </w:rPr>
        <w:instrText>ADDIN CSL_CITATION {"citationItems":[{"id":"ITEM-1","itemData":{"abstract":"This study aims to analyze the influence of perceived ease of use and perceived usefulness on intention to use the myBCA application with perceived satisfaction as a mediator. Data were collected from 160 users of myBCA digital banking application in the Greater Jakarta area (Jabodetabek) through purposive sampling and analyzed using SmartPLS version 4.1.0.0. The results reveal that perceived usefulness and perceived satisfaction have a positive and significant effect on intention to use the myBCA application, while perceived ease of use does not have a significant effect on intention to use the myBCA application. Nevertheless, both perceived ease of use and perceived usefulness significantly influence perceived satisfaction. Furthermore, perceived satisfaction fully mediates the effect of perceived ease of use on intention to use the myBCA application and partially mediates the effect of perceived usefulness on intention to use the myBCA application.","author":[{"dropping-particle":"","family":"Budiman","given":"Grisvian Irvan","non-dropping-particle":"","parse-names":false,"suffix":""},{"dropping-particle":"","family":"Firdausy","given":"Carunia Mulya","non-dropping-particle":"","parse-names":false,"suffix":""}],"id":"ITEM-1","issued":{"date-parts":[["0"]]},"title":"PENGARUH PERCEIVED EASE OF USE DAN PERCEIVED USEFULNESS TERHADAP INTENTION TO USE APLIKASI MYBCA DIGITAL BANKING DENGAN PERCEIVED SATISFACTION SEBAGAI MEDIATOR","type":"report"},"uris":["http://www.mendeley.com/documents/?uuid=da1d805e-ad22-3665-bc4c-65d19767f443"]}],"mendeley":{"formattedCitation":"(Budiman &amp; Firdausy, n.d.)","plainTextFormattedCitation":"(Budiman &amp; Firdausy, n.d.)","previouslyFormattedCitation":"(Budiman &amp; Firdausy, n.d.)"},"properties":{"noteIndex":0},"schema":"https://github.com/citation-style-language/schema/raw/master/csl-citation.json"}</w:instrText>
      </w:r>
      <w:r w:rsidR="005A4343" w:rsidRPr="00F62132">
        <w:rPr>
          <w:rFonts w:asciiTheme="majorBidi" w:hAnsiTheme="majorBidi" w:cstheme="majorBidi"/>
          <w:sz w:val="24"/>
          <w:szCs w:val="24"/>
        </w:rPr>
        <w:fldChar w:fldCharType="separate"/>
      </w:r>
      <w:r w:rsidR="00B50457" w:rsidRPr="00F62132">
        <w:rPr>
          <w:rFonts w:asciiTheme="majorBidi" w:hAnsiTheme="majorBidi" w:cstheme="majorBidi"/>
          <w:noProof/>
          <w:sz w:val="24"/>
          <w:szCs w:val="24"/>
        </w:rPr>
        <w:t>(Budiman &amp; Firdausy, 2025</w:t>
      </w:r>
      <w:r w:rsidR="00C75E83" w:rsidRPr="00F62132">
        <w:rPr>
          <w:rFonts w:asciiTheme="majorBidi" w:hAnsiTheme="majorBidi" w:cstheme="majorBidi"/>
          <w:noProof/>
          <w:sz w:val="24"/>
          <w:szCs w:val="24"/>
        </w:rPr>
        <w:t>)</w:t>
      </w:r>
      <w:r w:rsidR="005A4343" w:rsidRPr="00F62132">
        <w:rPr>
          <w:rFonts w:asciiTheme="majorBidi" w:hAnsiTheme="majorBidi" w:cstheme="majorBidi"/>
          <w:sz w:val="24"/>
          <w:szCs w:val="24"/>
        </w:rPr>
        <w:fldChar w:fldCharType="end"/>
      </w:r>
      <w:r w:rsidRPr="00F62132">
        <w:rPr>
          <w:rFonts w:asciiTheme="majorBidi" w:hAnsiTheme="majorBidi" w:cstheme="majorBidi"/>
          <w:sz w:val="24"/>
          <w:szCs w:val="24"/>
        </w:rPr>
        <w:t xml:space="preserve">. Hal ini mengindikasikan bahwa meskipun myBCA dinilai mudah, kompleksitas dari banyaknya layanan yang terintegrasi menuntut adanya jaminan Kepuasan yang tinggi untuk mengatasi keengganan pengguna beralih atau kekhawatiran baru. Dengan demikian, PEOU di myBCA berfungsi sebagai alat untuk mengurangi </w:t>
      </w:r>
      <w:r w:rsidRPr="00F62132">
        <w:rPr>
          <w:rFonts w:asciiTheme="majorBidi" w:hAnsiTheme="majorBidi" w:cstheme="majorBidi"/>
          <w:i/>
          <w:sz w:val="24"/>
          <w:szCs w:val="24"/>
        </w:rPr>
        <w:t>friction</w:t>
      </w:r>
      <w:r w:rsidRPr="00F62132">
        <w:rPr>
          <w:rFonts w:asciiTheme="majorBidi" w:hAnsiTheme="majorBidi" w:cstheme="majorBidi"/>
          <w:sz w:val="24"/>
          <w:szCs w:val="24"/>
        </w:rPr>
        <w:t xml:space="preserve"> dalam navigasi multifeatur, yang pada akhirnya harus menghasilkan Kepuasan tinggi agar pengguna bersedia melanjutkan penggunaan secara penuh.</w:t>
      </w:r>
    </w:p>
    <w:p w14:paraId="54899DC2" w14:textId="77777777" w:rsidR="00992C45" w:rsidRPr="00F62132" w:rsidRDefault="00992C45" w:rsidP="00992C45">
      <w:pPr>
        <w:spacing w:after="0" w:line="240" w:lineRule="auto"/>
        <w:jc w:val="both"/>
        <w:rPr>
          <w:rFonts w:asciiTheme="majorBidi" w:hAnsiTheme="majorBidi" w:cstheme="majorBidi"/>
          <w:b/>
          <w:sz w:val="24"/>
          <w:szCs w:val="24"/>
        </w:rPr>
      </w:pPr>
    </w:p>
    <w:p w14:paraId="3E760D25" w14:textId="77777777" w:rsidR="00992C45" w:rsidRPr="00F62132" w:rsidRDefault="00992C45" w:rsidP="00992C45">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blu by BCA</w:t>
      </w:r>
    </w:p>
    <w:p w14:paraId="51E30CF9" w14:textId="77777777" w:rsidR="004824AC" w:rsidRPr="00F62132" w:rsidRDefault="00992C45" w:rsidP="00992C45">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 xml:space="preserve">Sebagai bank digital yang menargetkan pasar yang lebih muda, peran PEOU pada blu memiliki dimensi yang lebih kontekstual dan sosial. Kemudahan penggunaan diperkuat oleh faktor sosial (seperti rekomendasi atau ulasan dari teman dan komunitas, Natalia et al., 2022) dan didukung oleh manfaat nyata dari fitur-fitur yang ditawarkan, seperti </w:t>
      </w:r>
      <w:r w:rsidRPr="00F62132">
        <w:rPr>
          <w:rFonts w:asciiTheme="majorBidi" w:hAnsiTheme="majorBidi" w:cstheme="majorBidi"/>
          <w:i/>
          <w:sz w:val="24"/>
          <w:szCs w:val="24"/>
        </w:rPr>
        <w:t>goal-based saving</w:t>
      </w:r>
      <w:r w:rsidRPr="00F62132">
        <w:rPr>
          <w:rFonts w:asciiTheme="majorBidi" w:hAnsiTheme="majorBidi" w:cstheme="majorBidi"/>
          <w:sz w:val="24"/>
          <w:szCs w:val="24"/>
        </w:rPr>
        <w:t xml:space="preserve">. Dalam hal ini, PEOU pada blu berfungsi sebagai pintu masuk yang sukses karena selaras dengan lingkungan sosial dan nilai-nilai fitur yang sesuai dengan gaya hidup digital target pasarnya. PEOU di sini harus secara langsung memfasilitasi penggunaan fitur lifestyle yang unik, yang kemudian memicu niat perilaku, termasuk </w:t>
      </w:r>
      <w:r w:rsidRPr="00F62132">
        <w:rPr>
          <w:rFonts w:asciiTheme="majorBidi" w:hAnsiTheme="majorBidi" w:cstheme="majorBidi"/>
          <w:sz w:val="24"/>
          <w:szCs w:val="24"/>
        </w:rPr>
        <w:lastRenderedPageBreak/>
        <w:t>kesediaan untuk merekomendasikan aplikasi tersebut.</w:t>
      </w:r>
    </w:p>
    <w:p w14:paraId="0E757FB5" w14:textId="77777777" w:rsidR="00E3068F" w:rsidRPr="00F62132" w:rsidRDefault="00E3068F" w:rsidP="00E3068F">
      <w:pPr>
        <w:spacing w:after="0" w:line="240" w:lineRule="auto"/>
        <w:jc w:val="both"/>
        <w:rPr>
          <w:rFonts w:asciiTheme="majorBidi" w:hAnsiTheme="majorBidi" w:cstheme="majorBidi"/>
          <w:sz w:val="24"/>
          <w:szCs w:val="24"/>
        </w:rPr>
      </w:pPr>
    </w:p>
    <w:p w14:paraId="4CB0EEA9" w14:textId="77777777" w:rsidR="0050747B" w:rsidRPr="00F62132" w:rsidRDefault="0050747B" w:rsidP="0050747B">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 xml:space="preserve">KESIMPULAN DAN SARAN </w:t>
      </w:r>
    </w:p>
    <w:p w14:paraId="3AC0B42B" w14:textId="77777777" w:rsidR="0050747B" w:rsidRPr="00F62132" w:rsidRDefault="0050747B" w:rsidP="0050747B">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 xml:space="preserve">Studi literatur ini menyimpulkan bahwa </w:t>
      </w:r>
      <w:r w:rsidRPr="00F62132">
        <w:rPr>
          <w:rFonts w:asciiTheme="majorBidi" w:hAnsiTheme="majorBidi" w:cstheme="majorBidi"/>
          <w:i/>
          <w:sz w:val="24"/>
          <w:szCs w:val="24"/>
        </w:rPr>
        <w:t>Perceived Ease of Use (PEOU)</w:t>
      </w:r>
      <w:r w:rsidRPr="00F62132">
        <w:rPr>
          <w:rFonts w:asciiTheme="majorBidi" w:hAnsiTheme="majorBidi" w:cstheme="majorBidi"/>
          <w:sz w:val="24"/>
          <w:szCs w:val="24"/>
        </w:rPr>
        <w:t xml:space="preserve"> merupakan fondasi utama yang positif dan signifikan terhadap Kepuasan Pengguna dan Perceived Usefulness (PU) dalam ekosistem perbankan digital BCA. Namun, peran PEOU telah mengalami pergeseran, di mana ia kini menjadi standar dasar yang wajib dipenuhi; pengaruh langsungnya terhadap Niat Penggunaan jangka panjang cenderung melemah. PEOU menjadi efektif hanya secara tidak langsung, dengan Kepuasan Pengguna sebagai variabel mediasi yang esensial. Dinamika ini tampak pada setiap aplikasi: BCA Mobile telah menjadikan Keandalan dan Keamanan Sistem sebagai penentu Loyalitas utama, myBCA menggunakan PEOU untuk mengurangi hambatan dalam menggunakan fitur aplikasi, sementara PEOU pada blu by BCA diperkuat oleh faktor sosial dan manfaat fitur yang nyata (seperti </w:t>
      </w:r>
      <w:r w:rsidRPr="00F62132">
        <w:rPr>
          <w:rFonts w:asciiTheme="majorBidi" w:hAnsiTheme="majorBidi" w:cstheme="majorBidi"/>
          <w:i/>
          <w:sz w:val="24"/>
          <w:szCs w:val="24"/>
        </w:rPr>
        <w:t>goal-based saving)</w:t>
      </w:r>
      <w:r w:rsidRPr="00F62132">
        <w:rPr>
          <w:rFonts w:asciiTheme="majorBidi" w:hAnsiTheme="majorBidi" w:cstheme="majorBidi"/>
          <w:sz w:val="24"/>
          <w:szCs w:val="24"/>
        </w:rPr>
        <w:t xml:space="preserve"> untuk memicu adopsi penggunaan.</w:t>
      </w:r>
    </w:p>
    <w:p w14:paraId="0DCCA93F" w14:textId="77777777" w:rsidR="0050747B" w:rsidRPr="00F62132" w:rsidRDefault="0050747B" w:rsidP="0050747B">
      <w:pPr>
        <w:spacing w:after="0" w:line="240" w:lineRule="auto"/>
        <w:jc w:val="both"/>
        <w:rPr>
          <w:rFonts w:asciiTheme="majorBidi" w:hAnsiTheme="majorBidi" w:cstheme="majorBidi"/>
          <w:sz w:val="24"/>
          <w:szCs w:val="24"/>
        </w:rPr>
      </w:pPr>
    </w:p>
    <w:p w14:paraId="7F857E45" w14:textId="77777777" w:rsidR="0050747B" w:rsidRPr="00F62132" w:rsidRDefault="0050747B" w:rsidP="0050747B">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Rekomendasi (Saran)</w:t>
      </w:r>
    </w:p>
    <w:p w14:paraId="3F4A1999" w14:textId="77777777" w:rsidR="0050747B" w:rsidRPr="00F62132" w:rsidRDefault="0050747B" w:rsidP="0050747B">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1.</w:t>
      </w:r>
      <w:r w:rsidRPr="00F62132">
        <w:rPr>
          <w:rFonts w:asciiTheme="majorBidi" w:hAnsiTheme="majorBidi" w:cstheme="majorBidi"/>
          <w:sz w:val="24"/>
          <w:szCs w:val="24"/>
        </w:rPr>
        <w:tab/>
        <w:t>Prioritaskan Kepuasan sebagai Mediator Utama: BCA harus memfokuskan upaya PEOU pada penciptaan Kepuasan Pengguna yang Tinggi di setiap interaksi, karena Kepuasan inilah yang menjadi kunci utama untuk mendorong Niat Penggunaan Berkelanjutan (terutama pada myBCA).</w:t>
      </w:r>
    </w:p>
    <w:p w14:paraId="18C4D83A" w14:textId="77777777" w:rsidR="0050747B" w:rsidRPr="00F62132" w:rsidRDefault="0050747B" w:rsidP="0050747B">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2.</w:t>
      </w:r>
      <w:r w:rsidRPr="00F62132">
        <w:rPr>
          <w:rFonts w:asciiTheme="majorBidi" w:hAnsiTheme="majorBidi" w:cstheme="majorBidi"/>
          <w:sz w:val="24"/>
          <w:szCs w:val="24"/>
        </w:rPr>
        <w:tab/>
        <w:t>Alihkan Investasi Loyalitas ke Keandalan: Untuk BCA Mobile, investasi peningkatan harus dialihkan dari perbaikan PEOU dasar ke peningkatan Keandalan dan Jaminan Keamanan Transaksional, karena faktor-faktor ini adalah pendorong Loyalitas terbesar pada platform mobile perbankan.</w:t>
      </w:r>
    </w:p>
    <w:p w14:paraId="52A7F426" w14:textId="77777777" w:rsidR="00472025" w:rsidRPr="00F62132" w:rsidRDefault="0050747B" w:rsidP="0050747B">
      <w:pPr>
        <w:spacing w:after="0" w:line="240" w:lineRule="auto"/>
        <w:jc w:val="both"/>
        <w:rPr>
          <w:rFonts w:asciiTheme="majorBidi" w:hAnsiTheme="majorBidi" w:cstheme="majorBidi"/>
          <w:sz w:val="24"/>
          <w:szCs w:val="24"/>
        </w:rPr>
      </w:pPr>
      <w:r w:rsidRPr="00F62132">
        <w:rPr>
          <w:rFonts w:asciiTheme="majorBidi" w:hAnsiTheme="majorBidi" w:cstheme="majorBidi"/>
          <w:sz w:val="24"/>
          <w:szCs w:val="24"/>
        </w:rPr>
        <w:t>3.</w:t>
      </w:r>
      <w:r w:rsidRPr="00F62132">
        <w:rPr>
          <w:rFonts w:asciiTheme="majorBidi" w:hAnsiTheme="majorBidi" w:cstheme="majorBidi"/>
          <w:sz w:val="24"/>
          <w:szCs w:val="24"/>
        </w:rPr>
        <w:tab/>
        <w:t xml:space="preserve">penelitian berikutnya memasukkan variabel eksternal seperti Perceived Risk (Persepsi Risiko) dan menggunakan desain studi longitudinal untuk mengukur bagaimana peran PEOU berevolusi pada </w:t>
      </w:r>
      <w:r w:rsidRPr="00F62132">
        <w:rPr>
          <w:rFonts w:asciiTheme="majorBidi" w:hAnsiTheme="majorBidi" w:cstheme="majorBidi"/>
          <w:sz w:val="24"/>
          <w:szCs w:val="24"/>
        </w:rPr>
        <w:t>pengguna baru dan pengguna lama seiring waktu.</w:t>
      </w:r>
    </w:p>
    <w:p w14:paraId="104E2FCC" w14:textId="77777777" w:rsidR="00C75E83" w:rsidRPr="00F62132" w:rsidRDefault="00C75E83" w:rsidP="00507454">
      <w:pPr>
        <w:spacing w:after="0" w:line="240" w:lineRule="auto"/>
        <w:jc w:val="both"/>
        <w:rPr>
          <w:rFonts w:asciiTheme="majorBidi" w:hAnsiTheme="majorBidi" w:cstheme="majorBidi"/>
          <w:b/>
          <w:sz w:val="24"/>
          <w:szCs w:val="24"/>
        </w:rPr>
      </w:pPr>
    </w:p>
    <w:p w14:paraId="2A6D53DB" w14:textId="1B3368E4" w:rsidR="005B6AC4" w:rsidRDefault="00283B66" w:rsidP="005B6AC4">
      <w:pPr>
        <w:spacing w:after="0" w:line="240" w:lineRule="auto"/>
        <w:jc w:val="both"/>
        <w:rPr>
          <w:rFonts w:asciiTheme="majorBidi" w:hAnsiTheme="majorBidi" w:cstheme="majorBidi"/>
          <w:b/>
          <w:sz w:val="24"/>
          <w:szCs w:val="24"/>
        </w:rPr>
      </w:pPr>
      <w:r w:rsidRPr="00F62132">
        <w:rPr>
          <w:rFonts w:asciiTheme="majorBidi" w:hAnsiTheme="majorBidi" w:cstheme="majorBidi"/>
          <w:b/>
          <w:sz w:val="24"/>
          <w:szCs w:val="24"/>
        </w:rPr>
        <w:t>DAFTAR LITERATUR</w:t>
      </w:r>
    </w:p>
    <w:p w14:paraId="5AB2E7EA" w14:textId="77777777" w:rsidR="005B6AC4" w:rsidRPr="005B6AC4" w:rsidRDefault="005B6AC4" w:rsidP="005B6AC4">
      <w:pPr>
        <w:spacing w:after="0" w:line="240" w:lineRule="auto"/>
        <w:jc w:val="both"/>
        <w:rPr>
          <w:rFonts w:asciiTheme="majorBidi" w:hAnsiTheme="majorBidi" w:cstheme="majorBidi"/>
          <w:b/>
          <w:sz w:val="24"/>
          <w:szCs w:val="24"/>
        </w:rPr>
      </w:pPr>
    </w:p>
    <w:p w14:paraId="35CC59BA" w14:textId="0B390B5F" w:rsidR="009C587F" w:rsidRDefault="005B6AC4" w:rsidP="009C587F">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Aji, F., Akbar, M. A., Adhitya, E., &amp; Rahim, R. K. (2024). Unlocking the Potential of Continue Intention to Use of MyBCA between Generations. </w:t>
      </w:r>
      <w:r w:rsidRPr="005B6AC4">
        <w:rPr>
          <w:rFonts w:ascii="Times New Roman" w:eastAsia="Calibri" w:hAnsi="Times New Roman" w:cs="Times New Roman"/>
          <w:i/>
          <w:iCs/>
          <w:kern w:val="2"/>
          <w:lang w:val="id-ID"/>
          <w14:ligatures w14:val="standardContextual"/>
        </w:rPr>
        <w:t>Journal of Business &amp; Banking</w:t>
      </w:r>
      <w:r w:rsidRPr="005B6AC4">
        <w:rPr>
          <w:rFonts w:ascii="Times New Roman" w:eastAsia="Calibri" w:hAnsi="Times New Roman" w:cs="Times New Roman"/>
          <w:kern w:val="2"/>
          <w:lang w:val="id-ID"/>
          <w14:ligatures w14:val="standardContextual"/>
        </w:rPr>
        <w:t xml:space="preserve">, 13(2), 253–268. </w:t>
      </w:r>
      <w:hyperlink r:id="rId15" w:history="1">
        <w:r w:rsidRPr="005B6AC4">
          <w:rPr>
            <w:rFonts w:ascii="Times New Roman" w:eastAsia="Calibri" w:hAnsi="Times New Roman" w:cs="Times New Roman"/>
            <w:color w:val="0000FF" w:themeColor="hyperlink"/>
            <w:kern w:val="2"/>
            <w:u w:val="single"/>
            <w:lang w:val="id-ID"/>
            <w14:ligatures w14:val="standardContextual"/>
          </w:rPr>
          <w:t>https://doi.org/10.14414/jbb.v13i2.4410</w:t>
        </w:r>
      </w:hyperlink>
      <w:r w:rsidRPr="005B6AC4">
        <w:rPr>
          <w:rFonts w:ascii="Times New Roman" w:eastAsia="Calibri" w:hAnsi="Times New Roman" w:cs="Times New Roman"/>
          <w:kern w:val="2"/>
          <w:lang w:val="id-ID"/>
          <w14:ligatures w14:val="standardContextual"/>
        </w:rPr>
        <w:t xml:space="preserve"> </w:t>
      </w:r>
    </w:p>
    <w:p w14:paraId="029F30B2" w14:textId="301BDA55" w:rsidR="009C587F" w:rsidRDefault="005B6AC4" w:rsidP="009C587F">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Amalia, R. (2025). Pengaruh Keamanan dan Perceived Ease of Use terhadap Kepuasan dan Loyalitas Pengguna M-Banking BCA Mobile</w:t>
      </w:r>
      <w:r w:rsidRPr="005B6AC4">
        <w:rPr>
          <w:rFonts w:ascii="Times New Roman" w:eastAsia="Calibri" w:hAnsi="Times New Roman" w:cs="Times New Roman"/>
          <w:i/>
          <w:iCs/>
          <w:kern w:val="2"/>
          <w:lang w:val="id-ID"/>
          <w14:ligatures w14:val="standardContextual"/>
        </w:rPr>
        <w:t>. RIGGS: Journal of Artificial Intelligence and Digital Business</w:t>
      </w:r>
      <w:r w:rsidRPr="005B6AC4">
        <w:rPr>
          <w:rFonts w:ascii="Times New Roman" w:eastAsia="Calibri" w:hAnsi="Times New Roman" w:cs="Times New Roman"/>
          <w:kern w:val="2"/>
          <w:lang w:val="id-ID"/>
          <w14:ligatures w14:val="standardContextual"/>
        </w:rPr>
        <w:t xml:space="preserve">, 4(3), 4896–4906. </w:t>
      </w:r>
      <w:hyperlink r:id="rId16" w:history="1">
        <w:r w:rsidRPr="005B6AC4">
          <w:rPr>
            <w:rFonts w:ascii="Times New Roman" w:eastAsia="Calibri" w:hAnsi="Times New Roman" w:cs="Times New Roman"/>
            <w:color w:val="0000FF" w:themeColor="hyperlink"/>
            <w:kern w:val="2"/>
            <w:u w:val="single"/>
            <w:lang w:val="id-ID"/>
            <w14:ligatures w14:val="standardContextual"/>
          </w:rPr>
          <w:t>https://doi.org/10.31004/riggs.v4i3.2707</w:t>
        </w:r>
      </w:hyperlink>
      <w:r w:rsidRPr="005B6AC4">
        <w:rPr>
          <w:rFonts w:ascii="Times New Roman" w:eastAsia="Calibri" w:hAnsi="Times New Roman" w:cs="Times New Roman"/>
          <w:kern w:val="2"/>
          <w:lang w:val="id-ID"/>
          <w14:ligatures w14:val="standardContextual"/>
        </w:rPr>
        <w:t xml:space="preserve"> </w:t>
      </w:r>
    </w:p>
    <w:p w14:paraId="44341376" w14:textId="7B9AF468"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Amay, D., &amp; Sugiat, M. A. (2025). An Analysis of the Influence of Perceived Usefulness, Perceived Ease of Use, Enjoyment, and Perceived Security on Satisfaction and Continuance Intention to Use MyBCA Mobile Banking: A Technology Acceptance Model Approach. </w:t>
      </w:r>
      <w:r w:rsidRPr="005B6AC4">
        <w:rPr>
          <w:rFonts w:ascii="Times New Roman" w:eastAsia="Calibri" w:hAnsi="Times New Roman" w:cs="Times New Roman"/>
          <w:i/>
          <w:iCs/>
          <w:kern w:val="2"/>
          <w:lang w:val="id-ID"/>
          <w14:ligatures w14:val="standardContextual"/>
        </w:rPr>
        <w:t>JRSSEM: Journal Research of Social Science, Economics, and Management</w:t>
      </w:r>
      <w:r w:rsidRPr="005B6AC4">
        <w:rPr>
          <w:rFonts w:ascii="Times New Roman" w:eastAsia="Calibri" w:hAnsi="Times New Roman" w:cs="Times New Roman"/>
          <w:kern w:val="2"/>
          <w:lang w:val="id-ID"/>
          <w14:ligatures w14:val="standardContextual"/>
        </w:rPr>
        <w:t xml:space="preserve">, 4(12). </w:t>
      </w:r>
      <w:hyperlink r:id="rId17" w:history="1">
        <w:r w:rsidRPr="005B6AC4">
          <w:rPr>
            <w:rFonts w:ascii="Times New Roman" w:eastAsia="Calibri" w:hAnsi="Times New Roman" w:cs="Times New Roman"/>
            <w:color w:val="0000FF" w:themeColor="hyperlink"/>
            <w:kern w:val="2"/>
            <w:u w:val="single"/>
            <w:lang w:val="id-ID"/>
            <w14:ligatures w14:val="standardContextual"/>
          </w:rPr>
          <w:t>https://doi.org/10.59141/jrssem.v4i12.920</w:t>
        </w:r>
      </w:hyperlink>
      <w:r w:rsidRPr="005B6AC4">
        <w:rPr>
          <w:rFonts w:ascii="Times New Roman" w:eastAsia="Calibri" w:hAnsi="Times New Roman" w:cs="Times New Roman"/>
          <w:kern w:val="2"/>
          <w:lang w:val="id-ID"/>
          <w14:ligatures w14:val="standardContextual"/>
        </w:rPr>
        <w:t xml:space="preserve"> </w:t>
      </w:r>
    </w:p>
    <w:p w14:paraId="1CDB7D0C"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Aminudin, M. I., Sawiji, H., &amp; Rapih, S. (2024). Studi literatur: dampak media sosial terhadap prestasi peserta didik. </w:t>
      </w:r>
      <w:r w:rsidRPr="005B6AC4">
        <w:rPr>
          <w:rFonts w:ascii="Times New Roman" w:eastAsia="Calibri" w:hAnsi="Times New Roman" w:cs="Times New Roman"/>
          <w:i/>
          <w:iCs/>
          <w:kern w:val="2"/>
          <w:lang w:val="id-ID"/>
          <w14:ligatures w14:val="standardContextual"/>
        </w:rPr>
        <w:t>JIKAP (Jurnal Informasi Dan Komunikasi Administrasi Perkantoran),</w:t>
      </w:r>
      <w:r w:rsidRPr="005B6AC4">
        <w:rPr>
          <w:rFonts w:ascii="Times New Roman" w:eastAsia="Calibri" w:hAnsi="Times New Roman" w:cs="Times New Roman"/>
          <w:kern w:val="2"/>
          <w:lang w:val="id-ID"/>
          <w14:ligatures w14:val="standardContextual"/>
        </w:rPr>
        <w:t xml:space="preserve"> 8(1), 14. </w:t>
      </w:r>
      <w:hyperlink r:id="rId18" w:history="1">
        <w:r w:rsidRPr="005B6AC4">
          <w:rPr>
            <w:rFonts w:ascii="Times New Roman" w:eastAsia="Calibri" w:hAnsi="Times New Roman" w:cs="Times New Roman"/>
            <w:color w:val="0000FF" w:themeColor="hyperlink"/>
            <w:kern w:val="2"/>
            <w:u w:val="single"/>
            <w:lang w:val="id-ID"/>
            <w14:ligatures w14:val="standardContextual"/>
          </w:rPr>
          <w:t>https://doi.org/10.20961/jikap.v8i1.75823</w:t>
        </w:r>
      </w:hyperlink>
      <w:r w:rsidRPr="005B6AC4">
        <w:rPr>
          <w:rFonts w:ascii="Times New Roman" w:eastAsia="Calibri" w:hAnsi="Times New Roman" w:cs="Times New Roman"/>
          <w:kern w:val="2"/>
          <w:lang w:val="id-ID"/>
          <w14:ligatures w14:val="standardContextual"/>
        </w:rPr>
        <w:t xml:space="preserve"> </w:t>
      </w:r>
    </w:p>
    <w:p w14:paraId="2B58ED68"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Anah et al. (2023). Influence of Technology of Acceptance Model (TAM) on Customer Interest in Using Mybca on A Sustainable Basis (Privacy and Personalization as Moderation Variables). </w:t>
      </w:r>
      <w:r w:rsidRPr="005B6AC4">
        <w:rPr>
          <w:rFonts w:ascii="Times New Roman" w:eastAsia="Calibri" w:hAnsi="Times New Roman" w:cs="Times New Roman"/>
          <w:i/>
          <w:iCs/>
          <w:kern w:val="2"/>
          <w:lang w:val="id-ID"/>
          <w14:ligatures w14:val="standardContextual"/>
        </w:rPr>
        <w:t>Journal of Economics and Sustainable Development</w:t>
      </w:r>
      <w:r w:rsidRPr="005B6AC4">
        <w:rPr>
          <w:rFonts w:ascii="Times New Roman" w:eastAsia="Calibri" w:hAnsi="Times New Roman" w:cs="Times New Roman"/>
          <w:kern w:val="2"/>
          <w:lang w:val="id-ID"/>
          <w14:ligatures w14:val="standardContextual"/>
        </w:rPr>
        <w:t xml:space="preserve">, 14(17). </w:t>
      </w:r>
      <w:hyperlink r:id="rId19" w:history="1">
        <w:r w:rsidRPr="005B6AC4">
          <w:rPr>
            <w:rFonts w:ascii="Times New Roman" w:eastAsia="Calibri" w:hAnsi="Times New Roman" w:cs="Times New Roman"/>
            <w:color w:val="0000FF" w:themeColor="hyperlink"/>
            <w:kern w:val="2"/>
            <w:u w:val="single"/>
            <w:lang w:val="id-ID"/>
            <w14:ligatures w14:val="standardContextual"/>
          </w:rPr>
          <w:t>https://doi.org/10.7176/JESD/14-17-01</w:t>
        </w:r>
      </w:hyperlink>
      <w:r w:rsidRPr="005B6AC4">
        <w:rPr>
          <w:rFonts w:ascii="Times New Roman" w:eastAsia="Calibri" w:hAnsi="Times New Roman" w:cs="Times New Roman"/>
          <w:kern w:val="2"/>
          <w:lang w:val="id-ID"/>
          <w14:ligatures w14:val="standardContextual"/>
        </w:rPr>
        <w:t xml:space="preserve"> </w:t>
      </w:r>
    </w:p>
    <w:p w14:paraId="0D988387"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Angelia, D. (2022, July 10). Aplikasi Mobile Banking Paling Banyak Digunakan Masyarakat Indonesia 2022. </w:t>
      </w:r>
      <w:hyperlink r:id="rId20" w:history="1">
        <w:r w:rsidRPr="005B6AC4">
          <w:rPr>
            <w:rFonts w:ascii="Times New Roman" w:eastAsia="Calibri" w:hAnsi="Times New Roman" w:cs="Times New Roman"/>
            <w:color w:val="0000FF" w:themeColor="hyperlink"/>
            <w:kern w:val="2"/>
            <w:u w:val="single"/>
            <w:lang w:val="id-ID"/>
            <w14:ligatures w14:val="standardContextual"/>
          </w:rPr>
          <w:t>https://goodstats.id/article/aplikasi-mobile-</w:t>
        </w:r>
        <w:r w:rsidRPr="005B6AC4">
          <w:rPr>
            <w:rFonts w:ascii="Times New Roman" w:eastAsia="Calibri" w:hAnsi="Times New Roman" w:cs="Times New Roman"/>
            <w:color w:val="0000FF" w:themeColor="hyperlink"/>
            <w:kern w:val="2"/>
            <w:u w:val="single"/>
            <w:lang w:val="id-ID"/>
            <w14:ligatures w14:val="standardContextual"/>
          </w:rPr>
          <w:lastRenderedPageBreak/>
          <w:t>banking-paling-banyak-digunakan-masyarakat-indonesia-2022-Vb18i</w:t>
        </w:r>
      </w:hyperlink>
      <w:r w:rsidRPr="005B6AC4">
        <w:rPr>
          <w:rFonts w:ascii="Times New Roman" w:eastAsia="Calibri" w:hAnsi="Times New Roman" w:cs="Times New Roman"/>
          <w:kern w:val="2"/>
          <w:lang w:val="id-ID"/>
          <w14:ligatures w14:val="standardContextual"/>
        </w:rPr>
        <w:t xml:space="preserve"> </w:t>
      </w:r>
    </w:p>
    <w:p w14:paraId="2EFA963B"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Budiman, G. I., &amp; Firdausy, C. M. (2025). PENGARUH PERCEIVED EASE OF USE DAN PERCEIVED USEFULNESS TERHADAP INTENTION TO USE APLIKASI MYBCA DIGITAL BANKING DENGAN PERCEIVED SATISFACTION SEBAGAI MEDIATOR. </w:t>
      </w:r>
      <w:r w:rsidRPr="005B6AC4">
        <w:rPr>
          <w:rFonts w:ascii="Times New Roman" w:eastAsia="Calibri" w:hAnsi="Times New Roman" w:cs="Times New Roman"/>
          <w:i/>
          <w:iCs/>
          <w:kern w:val="2"/>
          <w:lang w:val="id-ID"/>
          <w14:ligatures w14:val="standardContextual"/>
        </w:rPr>
        <w:t>Jurnal Manajemen Bisnis dan Kewirausahaan</w:t>
      </w:r>
      <w:r w:rsidRPr="005B6AC4">
        <w:rPr>
          <w:rFonts w:ascii="Times New Roman" w:eastAsia="Calibri" w:hAnsi="Times New Roman" w:cs="Times New Roman"/>
          <w:kern w:val="2"/>
          <w:lang w:val="id-ID"/>
          <w14:ligatures w14:val="standardContextual"/>
        </w:rPr>
        <w:t xml:space="preserve">, 9(5). </w:t>
      </w:r>
      <w:hyperlink r:id="rId21" w:history="1">
        <w:r w:rsidRPr="005B6AC4">
          <w:rPr>
            <w:rFonts w:ascii="Times New Roman" w:eastAsia="Calibri" w:hAnsi="Times New Roman" w:cs="Times New Roman"/>
            <w:color w:val="0000FF" w:themeColor="hyperlink"/>
            <w:kern w:val="2"/>
            <w:u w:val="single"/>
            <w:lang w:val="id-ID"/>
            <w14:ligatures w14:val="standardContextual"/>
          </w:rPr>
          <w:t>https://doi.org/10.24912/jmbk.v9i5.35321</w:t>
        </w:r>
      </w:hyperlink>
      <w:r w:rsidRPr="005B6AC4">
        <w:rPr>
          <w:rFonts w:ascii="Times New Roman" w:eastAsia="Calibri" w:hAnsi="Times New Roman" w:cs="Times New Roman"/>
          <w:kern w:val="2"/>
          <w:lang w:val="id-ID"/>
          <w14:ligatures w14:val="standardContextual"/>
        </w:rPr>
        <w:t xml:space="preserve"> </w:t>
      </w:r>
    </w:p>
    <w:p w14:paraId="5E621426"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Chandra, B., &amp; Cokki, C. (2023). Analisis keputusan penggunaan aplikasi Blu by BCA digital. </w:t>
      </w:r>
      <w:r w:rsidRPr="005B6AC4">
        <w:rPr>
          <w:rFonts w:ascii="Times New Roman" w:eastAsia="Calibri" w:hAnsi="Times New Roman" w:cs="Times New Roman"/>
          <w:i/>
          <w:iCs/>
          <w:kern w:val="2"/>
          <w:lang w:val="id-ID"/>
          <w14:ligatures w14:val="standardContextual"/>
        </w:rPr>
        <w:t>Jurnal Manajemen Bisnis Dan Kewirausahaan</w:t>
      </w:r>
      <w:r w:rsidRPr="005B6AC4">
        <w:rPr>
          <w:rFonts w:ascii="Times New Roman" w:eastAsia="Calibri" w:hAnsi="Times New Roman" w:cs="Times New Roman"/>
          <w:kern w:val="2"/>
          <w:lang w:val="id-ID"/>
          <w14:ligatures w14:val="standardContextual"/>
        </w:rPr>
        <w:t xml:space="preserve">, 7(3), 636–649. </w:t>
      </w:r>
      <w:hyperlink r:id="rId22" w:history="1">
        <w:r w:rsidRPr="005B6AC4">
          <w:rPr>
            <w:rFonts w:ascii="Times New Roman" w:eastAsia="Calibri" w:hAnsi="Times New Roman" w:cs="Times New Roman"/>
            <w:color w:val="0000FF" w:themeColor="hyperlink"/>
            <w:kern w:val="2"/>
            <w:u w:val="single"/>
            <w:lang w:val="id-ID"/>
            <w14:ligatures w14:val="standardContextual"/>
          </w:rPr>
          <w:t>https://doi.org/10.24912/jmbk.v7i3.23875</w:t>
        </w:r>
      </w:hyperlink>
      <w:r w:rsidRPr="005B6AC4">
        <w:rPr>
          <w:rFonts w:ascii="Times New Roman" w:eastAsia="Calibri" w:hAnsi="Times New Roman" w:cs="Times New Roman"/>
          <w:kern w:val="2"/>
          <w:lang w:val="id-ID"/>
          <w14:ligatures w14:val="standardContextual"/>
        </w:rPr>
        <w:t xml:space="preserve"> </w:t>
      </w:r>
    </w:p>
    <w:p w14:paraId="73ABD0EA"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Debora, M., &amp; Widiati, E. (2023). Minat Penggunaan Aplikasi MyBCA Dalam Perspektif Model TAM. </w:t>
      </w:r>
      <w:r w:rsidRPr="005B6AC4">
        <w:rPr>
          <w:rFonts w:ascii="Times New Roman" w:eastAsia="Calibri" w:hAnsi="Times New Roman" w:cs="Times New Roman"/>
          <w:i/>
          <w:iCs/>
          <w:kern w:val="2"/>
          <w:lang w:val="id-ID"/>
          <w14:ligatures w14:val="standardContextual"/>
        </w:rPr>
        <w:t>Management &amp; Accounting Expose</w:t>
      </w:r>
      <w:r w:rsidRPr="005B6AC4">
        <w:rPr>
          <w:rFonts w:ascii="Times New Roman" w:eastAsia="Calibri" w:hAnsi="Times New Roman" w:cs="Times New Roman"/>
          <w:kern w:val="2"/>
          <w:lang w:val="id-ID"/>
          <w14:ligatures w14:val="standardContextual"/>
        </w:rPr>
        <w:t xml:space="preserve">, 6(2).  </w:t>
      </w:r>
    </w:p>
    <w:p w14:paraId="217A9C6B"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Dwivedi, Y. K. (2020). Editorial introduction: Advances in theory and practice of digital marketing. </w:t>
      </w:r>
      <w:r w:rsidRPr="005B6AC4">
        <w:rPr>
          <w:rFonts w:ascii="Times New Roman" w:eastAsia="Calibri" w:hAnsi="Times New Roman" w:cs="Times New Roman"/>
          <w:i/>
          <w:iCs/>
          <w:kern w:val="2"/>
          <w:lang w:val="id-ID"/>
          <w14:ligatures w14:val="standardContextual"/>
        </w:rPr>
        <w:t>Journal of Retailing and Consumer Services</w:t>
      </w:r>
      <w:r w:rsidRPr="005B6AC4">
        <w:rPr>
          <w:rFonts w:ascii="Times New Roman" w:eastAsia="Calibri" w:hAnsi="Times New Roman" w:cs="Times New Roman"/>
          <w:kern w:val="2"/>
          <w:lang w:val="id-ID"/>
          <w14:ligatures w14:val="standardContextual"/>
        </w:rPr>
        <w:t xml:space="preserve">, 53. </w:t>
      </w:r>
      <w:hyperlink r:id="rId23" w:history="1">
        <w:r w:rsidRPr="005B6AC4">
          <w:rPr>
            <w:rFonts w:ascii="Times New Roman" w:eastAsia="Calibri" w:hAnsi="Times New Roman" w:cs="Times New Roman"/>
            <w:color w:val="0000FF" w:themeColor="hyperlink"/>
            <w:kern w:val="2"/>
            <w:u w:val="single"/>
            <w:lang w:val="id-ID"/>
            <w14:ligatures w14:val="standardContextual"/>
          </w:rPr>
          <w:t>https://doi.org/10.1016/j.jretconser.2019.101909</w:t>
        </w:r>
      </w:hyperlink>
      <w:r w:rsidRPr="005B6AC4">
        <w:rPr>
          <w:rFonts w:ascii="Times New Roman" w:eastAsia="Calibri" w:hAnsi="Times New Roman" w:cs="Times New Roman"/>
          <w:kern w:val="2"/>
          <w:lang w:val="id-ID"/>
          <w14:ligatures w14:val="standardContextual"/>
        </w:rPr>
        <w:t xml:space="preserve"> </w:t>
      </w:r>
    </w:p>
    <w:p w14:paraId="77CF6EA3"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Eka Violita, C., Wenats, A. E., Utami, E. Y., Putra, J. E., &amp; Ariwibowo, P. (2025). PERCEIVED USEFULNESS CAN MEDIATE THE INFLUENCE OF PERCEIVED EASE OF USE ON CUSTOMER DECISIONS IN USING BCA MOBILE. </w:t>
      </w:r>
      <w:r w:rsidRPr="005B6AC4">
        <w:rPr>
          <w:rFonts w:ascii="Times New Roman" w:eastAsia="Calibri" w:hAnsi="Times New Roman" w:cs="Times New Roman"/>
          <w:i/>
          <w:iCs/>
          <w:kern w:val="2"/>
          <w:lang w:val="id-ID"/>
          <w14:ligatures w14:val="standardContextual"/>
        </w:rPr>
        <w:t>Jurnal Ilmiah Edunomika</w:t>
      </w:r>
      <w:r w:rsidRPr="005B6AC4">
        <w:rPr>
          <w:rFonts w:ascii="Times New Roman" w:eastAsia="Calibri" w:hAnsi="Times New Roman" w:cs="Times New Roman"/>
          <w:kern w:val="2"/>
          <w:lang w:val="id-ID"/>
          <w14:ligatures w14:val="standardContextual"/>
        </w:rPr>
        <w:t xml:space="preserve">, 8(4). </w:t>
      </w:r>
      <w:hyperlink r:id="rId24" w:history="1">
        <w:r w:rsidRPr="005B6AC4">
          <w:rPr>
            <w:rFonts w:ascii="Times New Roman" w:eastAsia="Calibri" w:hAnsi="Times New Roman" w:cs="Times New Roman"/>
            <w:color w:val="0000FF" w:themeColor="hyperlink"/>
            <w:kern w:val="2"/>
            <w:u w:val="single"/>
            <w:lang w:val="id-ID"/>
            <w14:ligatures w14:val="standardContextual"/>
          </w:rPr>
          <w:t>https://doi.org/10.29040/jie.v8i4.16333</w:t>
        </w:r>
      </w:hyperlink>
      <w:r w:rsidRPr="005B6AC4">
        <w:rPr>
          <w:rFonts w:ascii="Times New Roman" w:eastAsia="Calibri" w:hAnsi="Times New Roman" w:cs="Times New Roman"/>
          <w:kern w:val="2"/>
          <w:lang w:val="id-ID"/>
          <w14:ligatures w14:val="standardContextual"/>
        </w:rPr>
        <w:t xml:space="preserve"> </w:t>
      </w:r>
    </w:p>
    <w:p w14:paraId="6BD46523"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Krishen, A. S., Dwivedi, Y. K., Bindu, N., &amp; Kumar, K. S. (2021). A broad overview of interactive digital marketing: A bibliometric network analysis. </w:t>
      </w:r>
      <w:r w:rsidRPr="005B6AC4">
        <w:rPr>
          <w:rFonts w:ascii="Times New Roman" w:eastAsia="Calibri" w:hAnsi="Times New Roman" w:cs="Times New Roman"/>
          <w:i/>
          <w:iCs/>
          <w:kern w:val="2"/>
          <w:lang w:val="id-ID"/>
          <w14:ligatures w14:val="standardContextual"/>
        </w:rPr>
        <w:t>Journal of Business Research</w:t>
      </w:r>
      <w:r w:rsidRPr="005B6AC4">
        <w:rPr>
          <w:rFonts w:ascii="Times New Roman" w:eastAsia="Calibri" w:hAnsi="Times New Roman" w:cs="Times New Roman"/>
          <w:kern w:val="2"/>
          <w:lang w:val="id-ID"/>
          <w14:ligatures w14:val="standardContextual"/>
        </w:rPr>
        <w:t xml:space="preserve">, 131, 183–19. </w:t>
      </w:r>
      <w:hyperlink r:id="rId25" w:history="1">
        <w:r w:rsidRPr="005B6AC4">
          <w:rPr>
            <w:rFonts w:ascii="Times New Roman" w:eastAsia="Calibri" w:hAnsi="Times New Roman" w:cs="Times New Roman"/>
            <w:color w:val="0000FF" w:themeColor="hyperlink"/>
            <w:kern w:val="2"/>
            <w:u w:val="single"/>
            <w:lang w:val="id-ID"/>
            <w14:ligatures w14:val="standardContextual"/>
          </w:rPr>
          <w:t>https://doi.org/10.1016/j.jbusres.2021.03.061</w:t>
        </w:r>
      </w:hyperlink>
      <w:r w:rsidRPr="005B6AC4">
        <w:rPr>
          <w:rFonts w:ascii="Times New Roman" w:eastAsia="Calibri" w:hAnsi="Times New Roman" w:cs="Times New Roman"/>
          <w:kern w:val="2"/>
          <w:lang w:val="id-ID"/>
          <w14:ligatures w14:val="standardContextual"/>
        </w:rPr>
        <w:t xml:space="preserve"> </w:t>
      </w:r>
    </w:p>
    <w:p w14:paraId="4E38EEB8"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Mahda, A., Zuhra, A., Aminah, S., &amp; Hariyana, N. (2025). THE EFFECT OF SERVICE QUALITY, PERCEIVED EASE OF USE, </w:t>
      </w:r>
      <w:r w:rsidRPr="005B6AC4">
        <w:rPr>
          <w:rFonts w:ascii="Times New Roman" w:eastAsia="Calibri" w:hAnsi="Times New Roman" w:cs="Times New Roman"/>
          <w:kern w:val="2"/>
          <w:lang w:val="id-ID"/>
          <w14:ligatures w14:val="standardContextual"/>
        </w:rPr>
        <w:t xml:space="preserve">AND PERCEIVED USEFULNESS ON USER SATISFACTION OF BCA MOBILE BANKING APPLICATION IN SURABAYA. </w:t>
      </w:r>
      <w:r w:rsidRPr="005B6AC4">
        <w:rPr>
          <w:rFonts w:ascii="Times New Roman" w:eastAsia="Calibri" w:hAnsi="Times New Roman" w:cs="Times New Roman"/>
          <w:i/>
          <w:iCs/>
          <w:kern w:val="2"/>
          <w:lang w:val="id-ID"/>
          <w14:ligatures w14:val="standardContextual"/>
        </w:rPr>
        <w:t>IIJSE: Indonesian Interdisciplinary Journal of Sharia Economics</w:t>
      </w:r>
      <w:r w:rsidRPr="005B6AC4">
        <w:rPr>
          <w:rFonts w:ascii="Times New Roman" w:eastAsia="Calibri" w:hAnsi="Times New Roman" w:cs="Times New Roman"/>
          <w:kern w:val="2"/>
          <w:lang w:val="id-ID"/>
          <w14:ligatures w14:val="standardContextual"/>
        </w:rPr>
        <w:t xml:space="preserve">, 8 (3). </w:t>
      </w:r>
      <w:hyperlink r:id="rId26" w:history="1">
        <w:r w:rsidRPr="005B6AC4">
          <w:rPr>
            <w:rFonts w:ascii="Times New Roman" w:eastAsia="Calibri" w:hAnsi="Times New Roman" w:cs="Times New Roman"/>
            <w:color w:val="0000FF" w:themeColor="hyperlink"/>
            <w:kern w:val="2"/>
            <w:u w:val="single"/>
            <w:lang w:val="id-ID"/>
            <w14:ligatures w14:val="standardContextual"/>
          </w:rPr>
          <w:t>https://doi.org/10.31538/iijse.v8i3.7574</w:t>
        </w:r>
      </w:hyperlink>
      <w:r w:rsidRPr="005B6AC4">
        <w:rPr>
          <w:rFonts w:ascii="Times New Roman" w:eastAsia="Calibri" w:hAnsi="Times New Roman" w:cs="Times New Roman"/>
          <w:kern w:val="2"/>
          <w:lang w:val="id-ID"/>
          <w14:ligatures w14:val="standardContextual"/>
        </w:rPr>
        <w:t xml:space="preserve"> </w:t>
      </w:r>
    </w:p>
    <w:p w14:paraId="792ADE2F"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Marbawi. (2017). BANK &amp; LEMBAGA KEUANGAN LAINNYA Teori Dan Kebijakan. Unimal Press.</w:t>
      </w:r>
    </w:p>
    <w:p w14:paraId="7C9AAD01"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Natalia, V., Kembau, A. S., Sutrisno, J., &amp; Loisa, J. (2025). FROM PERCEPTIONS TO ADOPTION: ANALYZING BLU BCA DIGITAL THROUGH THE LENS OF THE TECHNOLOGY ACCEPTANCE MODEL. </w:t>
      </w:r>
      <w:r w:rsidRPr="005B6AC4">
        <w:rPr>
          <w:rFonts w:ascii="Times New Roman" w:eastAsia="Calibri" w:hAnsi="Times New Roman" w:cs="Times New Roman"/>
          <w:i/>
          <w:iCs/>
          <w:kern w:val="2"/>
          <w:lang w:val="id-ID"/>
          <w14:ligatures w14:val="standardContextual"/>
        </w:rPr>
        <w:t>JMBI UNSRAT: Jurnal Ilmiah Manajemen Bisnis Dan Inovasi Universitas Sam Ratulangi</w:t>
      </w:r>
      <w:r w:rsidRPr="005B6AC4">
        <w:rPr>
          <w:rFonts w:ascii="Times New Roman" w:eastAsia="Calibri" w:hAnsi="Times New Roman" w:cs="Times New Roman"/>
          <w:kern w:val="2"/>
          <w:lang w:val="id-ID"/>
          <w14:ligatures w14:val="standardContextual"/>
        </w:rPr>
        <w:t xml:space="preserve">, 12(2), 576–598. </w:t>
      </w:r>
      <w:hyperlink r:id="rId27" w:history="1">
        <w:r w:rsidRPr="005B6AC4">
          <w:rPr>
            <w:rFonts w:ascii="Times New Roman" w:eastAsia="Calibri" w:hAnsi="Times New Roman" w:cs="Times New Roman"/>
            <w:color w:val="0000FF" w:themeColor="hyperlink"/>
            <w:kern w:val="2"/>
            <w:u w:val="single"/>
            <w:lang w:val="id-ID"/>
            <w14:ligatures w14:val="standardContextual"/>
          </w:rPr>
          <w:t>https://doi.org/10.35794/jmbi.v12i2.56739</w:t>
        </w:r>
      </w:hyperlink>
      <w:r w:rsidRPr="005B6AC4">
        <w:rPr>
          <w:rFonts w:ascii="Times New Roman" w:eastAsia="Calibri" w:hAnsi="Times New Roman" w:cs="Times New Roman"/>
          <w:kern w:val="2"/>
          <w:lang w:val="id-ID"/>
          <w14:ligatures w14:val="standardContextual"/>
        </w:rPr>
        <w:t xml:space="preserve"> </w:t>
      </w:r>
    </w:p>
    <w:p w14:paraId="54EBE9FC"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Rinaldi, M., Hotmian, H., Silalahi, B., Sitio, F. M., Pasaribu, G. N., Silva, H., Naibaho, D., Lahagu, P. H., &amp; Sapma, P. N. (2024). Pengaruh Penggunaan QRIS Terhadap Efisiensi Pembayaran Digital dari Perspektif Mahasiswa Pendidikan Ekonomi Universitas Negeri Medan. </w:t>
      </w:r>
      <w:r w:rsidRPr="005B6AC4">
        <w:rPr>
          <w:rFonts w:ascii="Times New Roman" w:eastAsia="Calibri" w:hAnsi="Times New Roman" w:cs="Times New Roman"/>
          <w:i/>
          <w:iCs/>
          <w:kern w:val="2"/>
          <w:lang w:val="id-ID"/>
          <w14:ligatures w14:val="standardContextual"/>
        </w:rPr>
        <w:t>Jurnal Dinamika Administrasi Bisnis</w:t>
      </w:r>
      <w:r w:rsidRPr="005B6AC4">
        <w:rPr>
          <w:rFonts w:ascii="Times New Roman" w:eastAsia="Calibri" w:hAnsi="Times New Roman" w:cs="Times New Roman"/>
          <w:kern w:val="2"/>
          <w:lang w:val="id-ID"/>
          <w14:ligatures w14:val="standardContextual"/>
        </w:rPr>
        <w:t xml:space="preserve">, 10(12), 82-92. </w:t>
      </w:r>
      <w:hyperlink r:id="rId28" w:history="1">
        <w:r w:rsidRPr="005B6AC4">
          <w:rPr>
            <w:rFonts w:ascii="Times New Roman" w:eastAsia="Calibri" w:hAnsi="Times New Roman" w:cs="Times New Roman"/>
            <w:color w:val="0000FF" w:themeColor="hyperlink"/>
            <w:kern w:val="2"/>
            <w:u w:val="single"/>
            <w:lang w:val="id-ID"/>
            <w14:ligatures w14:val="standardContextual"/>
          </w:rPr>
          <w:t>https://doi.org/10.30996/jdab.v10i2.12315</w:t>
        </w:r>
      </w:hyperlink>
      <w:r w:rsidRPr="005B6AC4">
        <w:rPr>
          <w:rFonts w:ascii="Times New Roman" w:eastAsia="Calibri" w:hAnsi="Times New Roman" w:cs="Times New Roman"/>
          <w:kern w:val="2"/>
          <w:lang w:val="id-ID"/>
          <w14:ligatures w14:val="standardContextual"/>
        </w:rPr>
        <w:t xml:space="preserve"> </w:t>
      </w:r>
    </w:p>
    <w:p w14:paraId="797C54AA"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Scherer, R., Siddiq, F., &amp; Tondeur, J. (2019). The technology acceptance model (TAM): A meta-analytic structural equation modeling approach to explaining teachers’ adoption of digital technology in education. </w:t>
      </w:r>
      <w:r w:rsidRPr="005B6AC4">
        <w:rPr>
          <w:rFonts w:ascii="Times New Roman" w:eastAsia="Calibri" w:hAnsi="Times New Roman" w:cs="Times New Roman"/>
          <w:i/>
          <w:iCs/>
          <w:kern w:val="2"/>
          <w:lang w:val="id-ID"/>
          <w14:ligatures w14:val="standardContextual"/>
        </w:rPr>
        <w:t>Computers &amp; Education</w:t>
      </w:r>
      <w:r w:rsidRPr="005B6AC4">
        <w:rPr>
          <w:rFonts w:ascii="Times New Roman" w:eastAsia="Calibri" w:hAnsi="Times New Roman" w:cs="Times New Roman"/>
          <w:kern w:val="2"/>
          <w:lang w:val="id-ID"/>
          <w14:ligatures w14:val="standardContextual"/>
        </w:rPr>
        <w:t xml:space="preserve">, 128, 13–35. </w:t>
      </w:r>
      <w:hyperlink r:id="rId29" w:history="1">
        <w:r w:rsidRPr="005B6AC4">
          <w:rPr>
            <w:rFonts w:ascii="Times New Roman" w:eastAsia="Calibri" w:hAnsi="Times New Roman" w:cs="Times New Roman"/>
            <w:color w:val="0000FF" w:themeColor="hyperlink"/>
            <w:kern w:val="2"/>
            <w:u w:val="single"/>
            <w:lang w:val="id-ID"/>
            <w14:ligatures w14:val="standardContextual"/>
          </w:rPr>
          <w:t>https://doi.org/10.1016/j.compedu.2018.09.009</w:t>
        </w:r>
      </w:hyperlink>
      <w:r w:rsidRPr="005B6AC4">
        <w:rPr>
          <w:rFonts w:ascii="Times New Roman" w:eastAsia="Calibri" w:hAnsi="Times New Roman" w:cs="Times New Roman"/>
          <w:kern w:val="2"/>
          <w:lang w:val="id-ID"/>
          <w14:ligatures w14:val="standardContextual"/>
        </w:rPr>
        <w:t xml:space="preserve"> </w:t>
      </w:r>
    </w:p>
    <w:p w14:paraId="31C90215"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Sihotang, L. I. H. (2023). PENERAPAN M-BANKING DALAM MENINGKATKAN JASA, LAYANAN PERBANKAN DI BANK RAKYAT INDONESIA KANTOR CABANG PEKANBARU SUDIRMAN. </w:t>
      </w:r>
      <w:r w:rsidRPr="005B6AC4">
        <w:rPr>
          <w:rFonts w:ascii="Times New Roman" w:eastAsia="Calibri" w:hAnsi="Times New Roman" w:cs="Times New Roman"/>
          <w:i/>
          <w:iCs/>
          <w:kern w:val="2"/>
          <w:lang w:val="id-ID"/>
          <w14:ligatures w14:val="standardContextual"/>
        </w:rPr>
        <w:t>Jurnal Akuntansi Aktiva</w:t>
      </w:r>
      <w:r w:rsidRPr="005B6AC4">
        <w:rPr>
          <w:rFonts w:ascii="Times New Roman" w:eastAsia="Calibri" w:hAnsi="Times New Roman" w:cs="Times New Roman"/>
          <w:kern w:val="2"/>
          <w:lang w:val="id-ID"/>
          <w14:ligatures w14:val="standardContextual"/>
        </w:rPr>
        <w:t xml:space="preserve">, 4(2). </w:t>
      </w:r>
      <w:hyperlink r:id="rId30" w:history="1">
        <w:r w:rsidRPr="005B6AC4">
          <w:rPr>
            <w:rFonts w:ascii="Times New Roman" w:eastAsia="Calibri" w:hAnsi="Times New Roman" w:cs="Times New Roman"/>
            <w:color w:val="0000FF" w:themeColor="hyperlink"/>
            <w:kern w:val="2"/>
            <w:u w:val="single"/>
            <w:lang w:val="id-ID"/>
            <w14:ligatures w14:val="standardContextual"/>
          </w:rPr>
          <w:t>https://doi.org/10.24127/akuntansi.v4i2.4831</w:t>
        </w:r>
      </w:hyperlink>
      <w:r w:rsidRPr="005B6AC4">
        <w:rPr>
          <w:rFonts w:ascii="Times New Roman" w:eastAsia="Calibri" w:hAnsi="Times New Roman" w:cs="Times New Roman"/>
          <w:kern w:val="2"/>
          <w:lang w:val="id-ID"/>
          <w14:ligatures w14:val="standardContextual"/>
        </w:rPr>
        <w:t xml:space="preserve"> </w:t>
      </w:r>
    </w:p>
    <w:p w14:paraId="0761B114"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Snyder, H. (2019). Literature review as a research methodology: An overview and </w:t>
      </w:r>
      <w:r w:rsidRPr="005B6AC4">
        <w:rPr>
          <w:rFonts w:ascii="Times New Roman" w:eastAsia="Calibri" w:hAnsi="Times New Roman" w:cs="Times New Roman"/>
          <w:kern w:val="2"/>
          <w:lang w:val="id-ID"/>
          <w14:ligatures w14:val="standardContextual"/>
        </w:rPr>
        <w:lastRenderedPageBreak/>
        <w:t xml:space="preserve">guidelines. </w:t>
      </w:r>
      <w:r w:rsidRPr="005B6AC4">
        <w:rPr>
          <w:rFonts w:ascii="Times New Roman" w:eastAsia="Calibri" w:hAnsi="Times New Roman" w:cs="Times New Roman"/>
          <w:i/>
          <w:iCs/>
          <w:kern w:val="2"/>
          <w:lang w:val="id-ID"/>
          <w14:ligatures w14:val="standardContextual"/>
        </w:rPr>
        <w:t>Journal of Business Research</w:t>
      </w:r>
      <w:r w:rsidRPr="005B6AC4">
        <w:rPr>
          <w:rFonts w:ascii="Times New Roman" w:eastAsia="Calibri" w:hAnsi="Times New Roman" w:cs="Times New Roman"/>
          <w:kern w:val="2"/>
          <w:lang w:val="id-ID"/>
          <w14:ligatures w14:val="standardContextual"/>
        </w:rPr>
        <w:t xml:space="preserve">, 104, 333–339. </w:t>
      </w:r>
      <w:hyperlink r:id="rId31" w:history="1">
        <w:r w:rsidRPr="005B6AC4">
          <w:rPr>
            <w:rFonts w:ascii="Times New Roman" w:eastAsia="Calibri" w:hAnsi="Times New Roman" w:cs="Times New Roman"/>
            <w:color w:val="0000FF" w:themeColor="hyperlink"/>
            <w:kern w:val="2"/>
            <w:u w:val="single"/>
            <w:lang w:val="id-ID"/>
            <w14:ligatures w14:val="standardContextual"/>
          </w:rPr>
          <w:t>https://doi.org/10.1016/j.jbusres.2019.07.039</w:t>
        </w:r>
      </w:hyperlink>
      <w:r w:rsidRPr="005B6AC4">
        <w:rPr>
          <w:rFonts w:ascii="Times New Roman" w:eastAsia="Calibri" w:hAnsi="Times New Roman" w:cs="Times New Roman"/>
          <w:kern w:val="2"/>
          <w:lang w:val="id-ID"/>
          <w14:ligatures w14:val="standardContextual"/>
        </w:rPr>
        <w:t xml:space="preserve"> </w:t>
      </w:r>
    </w:p>
    <w:p w14:paraId="49D310C0"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Sri, D., Anjani, P., &amp; Fitria, I. J. (2023). Analysis of Perceived Ease of Use and Perceived of Usefulness to Enhance Customer Interest in Using BCA Mobile Banking. </w:t>
      </w:r>
      <w:r w:rsidRPr="005B6AC4">
        <w:rPr>
          <w:rFonts w:ascii="Times New Roman" w:eastAsia="Calibri" w:hAnsi="Times New Roman" w:cs="Times New Roman"/>
          <w:i/>
          <w:iCs/>
          <w:kern w:val="2"/>
          <w:lang w:val="id-ID"/>
          <w14:ligatures w14:val="standardContextual"/>
        </w:rPr>
        <w:t>Journal Of Management Analytical and Solution</w:t>
      </w:r>
      <w:r w:rsidRPr="005B6AC4">
        <w:rPr>
          <w:rFonts w:ascii="Times New Roman" w:eastAsia="Calibri" w:hAnsi="Times New Roman" w:cs="Times New Roman"/>
          <w:kern w:val="2"/>
          <w:lang w:val="id-ID"/>
          <w14:ligatures w14:val="standardContextual"/>
        </w:rPr>
        <w:t xml:space="preserve">, 3(3), 1–7. </w:t>
      </w:r>
      <w:hyperlink r:id="rId32" w:history="1">
        <w:r w:rsidRPr="005B6AC4">
          <w:rPr>
            <w:rFonts w:ascii="Times New Roman" w:eastAsia="Calibri" w:hAnsi="Times New Roman" w:cs="Times New Roman"/>
            <w:color w:val="0000FF" w:themeColor="hyperlink"/>
            <w:kern w:val="2"/>
            <w:u w:val="single"/>
            <w:lang w:val="id-ID"/>
            <w14:ligatures w14:val="standardContextual"/>
          </w:rPr>
          <w:t>https://doi.org/10.32734</w:t>
        </w:r>
      </w:hyperlink>
    </w:p>
    <w:p w14:paraId="41367057"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Sulistiyani, Nurchayati, Nurchayati, &amp; Handani, N. D. (2024). User Experience of Mobile Banking Application in Indonesia: New Technology of Banking. </w:t>
      </w:r>
      <w:r w:rsidRPr="005B6AC4">
        <w:rPr>
          <w:rFonts w:ascii="Times New Roman" w:eastAsia="Calibri" w:hAnsi="Times New Roman" w:cs="Times New Roman"/>
          <w:i/>
          <w:iCs/>
          <w:kern w:val="2"/>
          <w:lang w:val="id-ID"/>
          <w14:ligatures w14:val="standardContextual"/>
        </w:rPr>
        <w:t>Global Business and Finance Review</w:t>
      </w:r>
      <w:r w:rsidRPr="005B6AC4">
        <w:rPr>
          <w:rFonts w:ascii="Times New Roman" w:eastAsia="Calibri" w:hAnsi="Times New Roman" w:cs="Times New Roman"/>
          <w:kern w:val="2"/>
          <w:lang w:val="id-ID"/>
          <w14:ligatures w14:val="standardContextual"/>
        </w:rPr>
        <w:t xml:space="preserve">, 29(2). 127-141. 10.17549/gbfr.2024.29.2.127 </w:t>
      </w:r>
    </w:p>
    <w:p w14:paraId="6080843B"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Susanto, A., Chang, Y., &amp; Ha, Y. (2016). Determinants of continuance intention to use the smartphone banking services. </w:t>
      </w:r>
      <w:r w:rsidRPr="005B6AC4">
        <w:rPr>
          <w:rFonts w:ascii="Times New Roman" w:eastAsia="Calibri" w:hAnsi="Times New Roman" w:cs="Times New Roman"/>
          <w:i/>
          <w:iCs/>
          <w:kern w:val="2"/>
          <w:lang w:val="id-ID"/>
          <w14:ligatures w14:val="standardContextual"/>
        </w:rPr>
        <w:t>Industrial Management &amp; Data Systems</w:t>
      </w:r>
      <w:r w:rsidRPr="005B6AC4">
        <w:rPr>
          <w:rFonts w:ascii="Times New Roman" w:eastAsia="Calibri" w:hAnsi="Times New Roman" w:cs="Times New Roman"/>
          <w:kern w:val="2"/>
          <w:lang w:val="id-ID"/>
          <w14:ligatures w14:val="standardContextual"/>
        </w:rPr>
        <w:t xml:space="preserve">, 116(3), 508–525. </w:t>
      </w:r>
      <w:hyperlink r:id="rId33" w:history="1">
        <w:r w:rsidRPr="005B6AC4">
          <w:rPr>
            <w:rFonts w:ascii="Times New Roman" w:eastAsia="Calibri" w:hAnsi="Times New Roman" w:cs="Times New Roman"/>
            <w:color w:val="0000FF" w:themeColor="hyperlink"/>
            <w:kern w:val="2"/>
            <w:u w:val="single"/>
            <w:lang w:val="id-ID"/>
            <w14:ligatures w14:val="standardContextual"/>
          </w:rPr>
          <w:t>https://doi.org/10.1108/IMDS-05-2015-0195</w:t>
        </w:r>
      </w:hyperlink>
      <w:r w:rsidRPr="005B6AC4">
        <w:rPr>
          <w:rFonts w:ascii="Times New Roman" w:eastAsia="Calibri" w:hAnsi="Times New Roman" w:cs="Times New Roman"/>
          <w:kern w:val="2"/>
          <w:lang w:val="id-ID"/>
          <w14:ligatures w14:val="standardContextual"/>
        </w:rPr>
        <w:t xml:space="preserve"> </w:t>
      </w:r>
    </w:p>
    <w:p w14:paraId="3D5DC857"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Tsaqib, N., Azalia, K., Kalila, D. R., Syahputra, A., &amp; Ariyanti, T. (2024). THE INFLUENCE OF SERVICE QUALITY, PERCEIVED EASE OF USE, AND TRUST ON CUSTOMER SATISFACTION IN USING THE BCA MOBILE BANKING APPLICATION. </w:t>
      </w:r>
      <w:r w:rsidRPr="005B6AC4">
        <w:rPr>
          <w:rFonts w:ascii="Times New Roman" w:eastAsia="Calibri" w:hAnsi="Times New Roman" w:cs="Times New Roman"/>
          <w:i/>
          <w:iCs/>
          <w:kern w:val="2"/>
          <w:lang w:val="id-ID"/>
          <w14:ligatures w14:val="standardContextual"/>
        </w:rPr>
        <w:t>JEBI: Jurnal Ekonomi Dan Bisnis</w:t>
      </w:r>
      <w:r w:rsidRPr="005B6AC4">
        <w:rPr>
          <w:rFonts w:ascii="Times New Roman" w:eastAsia="Calibri" w:hAnsi="Times New Roman" w:cs="Times New Roman"/>
          <w:kern w:val="2"/>
          <w:lang w:val="id-ID"/>
          <w14:ligatures w14:val="standardContextual"/>
        </w:rPr>
        <w:t xml:space="preserve">. 2(12). </w:t>
      </w:r>
      <w:hyperlink r:id="rId34" w:history="1">
        <w:r w:rsidRPr="005B6AC4">
          <w:rPr>
            <w:rFonts w:ascii="Times New Roman" w:eastAsia="Calibri" w:hAnsi="Times New Roman" w:cs="Times New Roman"/>
            <w:color w:val="0000FF" w:themeColor="hyperlink"/>
            <w:kern w:val="2"/>
            <w:u w:val="single"/>
            <w:lang w:val="id-ID"/>
            <w14:ligatures w14:val="standardContextual"/>
          </w:rPr>
          <w:t>https://j-economics.my.id/index.php/home/issue/view/19</w:t>
        </w:r>
      </w:hyperlink>
      <w:r w:rsidRPr="005B6AC4">
        <w:rPr>
          <w:rFonts w:ascii="Times New Roman" w:eastAsia="Calibri" w:hAnsi="Times New Roman" w:cs="Times New Roman"/>
          <w:kern w:val="2"/>
          <w:lang w:val="id-ID"/>
          <w14:ligatures w14:val="standardContextual"/>
        </w:rPr>
        <w:t xml:space="preserve"> </w:t>
      </w:r>
    </w:p>
    <w:p w14:paraId="51DB8394"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Veonnita, R. (2022). Pengaruh PersepsiKemudahan, Kegunaan dan Kepuasan Terhadap Loyalitas Melalui Kepercayaan Nasabah Pengguna Mobile Banking BCA. 6(1).</w:t>
      </w:r>
      <w:hyperlink r:id="rId35" w:history="1">
        <w:r w:rsidRPr="005B6AC4">
          <w:rPr>
            <w:rFonts w:ascii="Times New Roman" w:eastAsia="Calibri" w:hAnsi="Times New Roman" w:cs="Times New Roman"/>
            <w:color w:val="0000FF" w:themeColor="hyperlink"/>
            <w:kern w:val="2"/>
            <w:u w:val="single"/>
            <w:lang w:val="id-ID"/>
            <w14:ligatures w14:val="standardContextual"/>
          </w:rPr>
          <w:t>https://doi.org/10.31842/jurnalinobis.v6i1.258</w:t>
        </w:r>
      </w:hyperlink>
      <w:r w:rsidRPr="005B6AC4">
        <w:rPr>
          <w:rFonts w:ascii="Times New Roman" w:eastAsia="Calibri" w:hAnsi="Times New Roman" w:cs="Times New Roman"/>
          <w:kern w:val="2"/>
          <w:lang w:val="id-ID"/>
          <w14:ligatures w14:val="standardContextual"/>
        </w:rPr>
        <w:t xml:space="preserve"> </w:t>
      </w:r>
    </w:p>
    <w:p w14:paraId="6D5393AA" w14:textId="77777777" w:rsidR="005B6AC4" w:rsidRPr="005B6AC4" w:rsidRDefault="005B6AC4" w:rsidP="005B6AC4">
      <w:pPr>
        <w:jc w:val="both"/>
        <w:rPr>
          <w:rFonts w:ascii="Times New Roman" w:eastAsia="Calibri" w:hAnsi="Times New Roman" w:cs="Times New Roman"/>
          <w:kern w:val="2"/>
          <w:lang w:val="id-ID"/>
          <w14:ligatures w14:val="standardContextual"/>
        </w:rPr>
      </w:pPr>
      <w:r w:rsidRPr="005B6AC4">
        <w:rPr>
          <w:rFonts w:ascii="Times New Roman" w:eastAsia="Calibri" w:hAnsi="Times New Roman" w:cs="Times New Roman"/>
          <w:kern w:val="2"/>
          <w:lang w:val="id-ID"/>
          <w14:ligatures w14:val="standardContextual"/>
        </w:rPr>
        <w:t xml:space="preserve">Vi, P. T., Mishra, S., &amp; Van Tanh, N. (2024). User Interface Design and Usability in Information Systems. </w:t>
      </w:r>
      <w:r w:rsidRPr="005B6AC4">
        <w:rPr>
          <w:rFonts w:ascii="Times New Roman" w:eastAsia="Calibri" w:hAnsi="Times New Roman" w:cs="Times New Roman"/>
          <w:i/>
          <w:iCs/>
          <w:kern w:val="2"/>
          <w:lang w:val="id-ID"/>
          <w14:ligatures w14:val="standardContextual"/>
        </w:rPr>
        <w:t>Creative Approaches Towards Development of Computing and Multidisciplinary IT Solutions for Society, 359-372</w:t>
      </w:r>
      <w:r w:rsidRPr="005B6AC4">
        <w:rPr>
          <w:rFonts w:ascii="Times New Roman" w:eastAsia="Calibri" w:hAnsi="Times New Roman" w:cs="Times New Roman"/>
          <w:kern w:val="2"/>
          <w:lang w:val="id-ID"/>
          <w14:ligatures w14:val="standardContextual"/>
        </w:rPr>
        <w:t xml:space="preserve">. </w:t>
      </w:r>
      <w:hyperlink r:id="rId36" w:history="1">
        <w:r w:rsidRPr="005B6AC4">
          <w:rPr>
            <w:rFonts w:ascii="Times New Roman" w:eastAsia="Calibri" w:hAnsi="Times New Roman" w:cs="Times New Roman"/>
            <w:color w:val="0000FF" w:themeColor="hyperlink"/>
            <w:kern w:val="2"/>
            <w:u w:val="single"/>
            <w:lang w:val="id-ID"/>
            <w14:ligatures w14:val="standardContextual"/>
          </w:rPr>
          <w:t>https://doi.org/10.1002/9781394272303.ch23?urlappend=%3Futm_source%3Dresearchgate</w:t>
        </w:r>
      </w:hyperlink>
      <w:r w:rsidRPr="005B6AC4">
        <w:rPr>
          <w:rFonts w:ascii="Times New Roman" w:eastAsia="Calibri" w:hAnsi="Times New Roman" w:cs="Times New Roman"/>
          <w:kern w:val="2"/>
          <w:lang w:val="id-ID"/>
          <w14:ligatures w14:val="standardContextual"/>
        </w:rPr>
        <w:t xml:space="preserve"> </w:t>
      </w:r>
    </w:p>
    <w:p w14:paraId="3A54C4DD" w14:textId="77777777" w:rsidR="005B6AC4" w:rsidRPr="005B6AC4" w:rsidRDefault="005B6AC4" w:rsidP="005B6AC4">
      <w:pPr>
        <w:rPr>
          <w:rFonts w:ascii="Times New Roman" w:eastAsia="Calibri" w:hAnsi="Times New Roman" w:cs="Times New Roman"/>
          <w:kern w:val="2"/>
          <w:lang w:val="id-ID"/>
          <w14:ligatures w14:val="standardContextual"/>
        </w:rPr>
      </w:pPr>
    </w:p>
    <w:p w14:paraId="61111F89" w14:textId="77777777" w:rsidR="005B6AC4" w:rsidRPr="005B6AC4" w:rsidRDefault="005B6AC4" w:rsidP="005B6AC4">
      <w:pPr>
        <w:rPr>
          <w:rFonts w:ascii="Times New Roman" w:eastAsia="Calibri" w:hAnsi="Times New Roman" w:cs="Times New Roman"/>
          <w:kern w:val="2"/>
          <w:lang w:val="id-ID"/>
          <w14:ligatures w14:val="standardContextual"/>
        </w:rPr>
      </w:pPr>
    </w:p>
    <w:p w14:paraId="15AC8976" w14:textId="77777777" w:rsidR="00507454" w:rsidRPr="00F62132" w:rsidRDefault="00507454" w:rsidP="00075868">
      <w:pPr>
        <w:spacing w:before="100" w:beforeAutospacing="1" w:after="100" w:afterAutospacing="1" w:line="240" w:lineRule="auto"/>
        <w:rPr>
          <w:rFonts w:asciiTheme="majorBidi" w:eastAsia="Times New Roman" w:hAnsiTheme="majorBidi" w:cstheme="majorBidi"/>
          <w:b/>
          <w:sz w:val="24"/>
          <w:szCs w:val="24"/>
        </w:rPr>
      </w:pPr>
    </w:p>
    <w:sectPr w:rsidR="00507454" w:rsidRPr="00F62132" w:rsidSect="00F62132">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A52F" w14:textId="77777777" w:rsidR="00FD0FC1" w:rsidRDefault="00FD0FC1" w:rsidP="00F62132">
      <w:pPr>
        <w:spacing w:after="0" w:line="240" w:lineRule="auto"/>
      </w:pPr>
      <w:r>
        <w:separator/>
      </w:r>
    </w:p>
  </w:endnote>
  <w:endnote w:type="continuationSeparator" w:id="0">
    <w:p w14:paraId="50B163DD" w14:textId="77777777" w:rsidR="00FD0FC1" w:rsidRDefault="00FD0FC1" w:rsidP="00F6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976411037"/>
      <w:docPartObj>
        <w:docPartGallery w:val="Page Numbers (Bottom of Page)"/>
        <w:docPartUnique/>
      </w:docPartObj>
    </w:sdtPr>
    <w:sdtEndPr>
      <w:rPr>
        <w:noProof/>
      </w:rPr>
    </w:sdtEndPr>
    <w:sdtContent>
      <w:p w14:paraId="2B093941" w14:textId="63E9A247" w:rsidR="00F62132" w:rsidRPr="00F62132" w:rsidRDefault="00F62132">
        <w:pPr>
          <w:pStyle w:val="Footer"/>
          <w:jc w:val="right"/>
          <w:rPr>
            <w:rFonts w:asciiTheme="majorBidi" w:hAnsiTheme="majorBidi" w:cstheme="majorBidi"/>
          </w:rPr>
        </w:pPr>
        <w:proofErr w:type="spellStart"/>
        <w:r w:rsidRPr="00F62132">
          <w:rPr>
            <w:rFonts w:asciiTheme="majorBidi" w:hAnsiTheme="majorBidi" w:cstheme="majorBidi"/>
          </w:rPr>
          <w:t>Jurnal</w:t>
        </w:r>
        <w:proofErr w:type="spellEnd"/>
        <w:r w:rsidRPr="00F62132">
          <w:rPr>
            <w:rFonts w:asciiTheme="majorBidi" w:hAnsiTheme="majorBidi" w:cstheme="majorBidi"/>
          </w:rPr>
          <w:t xml:space="preserve"> </w:t>
        </w:r>
        <w:proofErr w:type="spellStart"/>
        <w:r w:rsidRPr="00F62132">
          <w:rPr>
            <w:rFonts w:asciiTheme="majorBidi" w:hAnsiTheme="majorBidi" w:cstheme="majorBidi"/>
          </w:rPr>
          <w:t>Dinamika</w:t>
        </w:r>
        <w:proofErr w:type="spellEnd"/>
        <w:r w:rsidRPr="00F62132">
          <w:rPr>
            <w:rFonts w:asciiTheme="majorBidi" w:hAnsiTheme="majorBidi" w:cstheme="majorBidi"/>
          </w:rPr>
          <w:t xml:space="preserve"> </w:t>
        </w:r>
        <w:proofErr w:type="spellStart"/>
        <w:r w:rsidRPr="00F62132">
          <w:rPr>
            <w:rFonts w:asciiTheme="majorBidi" w:hAnsiTheme="majorBidi" w:cstheme="majorBidi"/>
          </w:rPr>
          <w:t>Administrasi</w:t>
        </w:r>
        <w:proofErr w:type="spellEnd"/>
        <w:r w:rsidRPr="00F62132">
          <w:rPr>
            <w:rFonts w:asciiTheme="majorBidi" w:hAnsiTheme="majorBidi" w:cstheme="majorBidi"/>
          </w:rPr>
          <w:t xml:space="preserve"> </w:t>
        </w:r>
        <w:proofErr w:type="spellStart"/>
        <w:r w:rsidRPr="00F62132">
          <w:rPr>
            <w:rFonts w:asciiTheme="majorBidi" w:hAnsiTheme="majorBidi" w:cstheme="majorBidi"/>
          </w:rPr>
          <w:t>Bisnis</w:t>
        </w:r>
        <w:proofErr w:type="spellEnd"/>
        <w:r w:rsidRPr="00F62132">
          <w:rPr>
            <w:rFonts w:asciiTheme="majorBidi" w:hAnsiTheme="majorBidi" w:cstheme="majorBidi"/>
          </w:rPr>
          <w:t xml:space="preserve"> | Volume. 11 </w:t>
        </w:r>
        <w:proofErr w:type="spellStart"/>
        <w:r w:rsidRPr="00F62132">
          <w:rPr>
            <w:rFonts w:asciiTheme="majorBidi" w:hAnsiTheme="majorBidi" w:cstheme="majorBidi"/>
          </w:rPr>
          <w:t>Nomor</w:t>
        </w:r>
        <w:proofErr w:type="spellEnd"/>
        <w:r w:rsidRPr="00F62132">
          <w:rPr>
            <w:rFonts w:asciiTheme="majorBidi" w:hAnsiTheme="majorBidi" w:cstheme="majorBidi"/>
          </w:rPr>
          <w:t xml:space="preserve"> </w:t>
        </w:r>
        <w:r w:rsidR="00755BEA">
          <w:rPr>
            <w:rFonts w:asciiTheme="majorBidi" w:hAnsiTheme="majorBidi" w:cstheme="majorBidi"/>
          </w:rPr>
          <w:t>2</w:t>
        </w:r>
        <w:r w:rsidRPr="00F62132">
          <w:rPr>
            <w:rFonts w:asciiTheme="majorBidi" w:hAnsiTheme="majorBidi" w:cstheme="majorBidi"/>
          </w:rPr>
          <w:t xml:space="preserve"> </w:t>
        </w:r>
        <w:proofErr w:type="spellStart"/>
        <w:r w:rsidRPr="00F62132">
          <w:rPr>
            <w:rFonts w:asciiTheme="majorBidi" w:hAnsiTheme="majorBidi" w:cstheme="majorBidi"/>
          </w:rPr>
          <w:t>Tahun</w:t>
        </w:r>
        <w:proofErr w:type="spellEnd"/>
        <w:r w:rsidRPr="00F62132">
          <w:rPr>
            <w:rFonts w:asciiTheme="majorBidi" w:hAnsiTheme="majorBidi" w:cstheme="majorBidi"/>
          </w:rPr>
          <w:t xml:space="preserve"> 2025|</w:t>
        </w:r>
        <w:r w:rsidRPr="00F62132">
          <w:rPr>
            <w:rFonts w:asciiTheme="majorBidi" w:hAnsiTheme="majorBidi" w:cstheme="majorBidi"/>
            <w:i/>
            <w:iCs/>
          </w:rPr>
          <w:t xml:space="preserve">                                                                                                               </w:t>
        </w:r>
        <w:r w:rsidRPr="00F62132">
          <w:rPr>
            <w:rFonts w:asciiTheme="majorBidi" w:hAnsiTheme="majorBidi" w:cstheme="majorBidi"/>
          </w:rPr>
          <w:fldChar w:fldCharType="begin"/>
        </w:r>
        <w:r w:rsidRPr="00F62132">
          <w:rPr>
            <w:rFonts w:asciiTheme="majorBidi" w:hAnsiTheme="majorBidi" w:cstheme="majorBidi"/>
          </w:rPr>
          <w:instrText xml:space="preserve"> PAGE   \* MERGEFORMAT </w:instrText>
        </w:r>
        <w:r w:rsidRPr="00F62132">
          <w:rPr>
            <w:rFonts w:asciiTheme="majorBidi" w:hAnsiTheme="majorBidi" w:cstheme="majorBidi"/>
          </w:rPr>
          <w:fldChar w:fldCharType="separate"/>
        </w:r>
        <w:r w:rsidRPr="00F62132">
          <w:rPr>
            <w:rFonts w:asciiTheme="majorBidi" w:hAnsiTheme="majorBidi" w:cstheme="majorBidi"/>
            <w:noProof/>
          </w:rPr>
          <w:t>2</w:t>
        </w:r>
        <w:r w:rsidRPr="00F62132">
          <w:rPr>
            <w:rFonts w:asciiTheme="majorBidi" w:hAnsiTheme="majorBidi" w:cstheme="majorBidi"/>
            <w:noProof/>
          </w:rPr>
          <w:fldChar w:fldCharType="end"/>
        </w:r>
      </w:p>
    </w:sdtContent>
  </w:sdt>
  <w:p w14:paraId="6F766E20" w14:textId="77777777" w:rsidR="00F62132" w:rsidRPr="00F62132" w:rsidRDefault="00F62132">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88EB" w14:textId="77777777" w:rsidR="00FD0FC1" w:rsidRDefault="00FD0FC1" w:rsidP="00F62132">
      <w:pPr>
        <w:spacing w:after="0" w:line="240" w:lineRule="auto"/>
      </w:pPr>
      <w:r>
        <w:separator/>
      </w:r>
    </w:p>
  </w:footnote>
  <w:footnote w:type="continuationSeparator" w:id="0">
    <w:p w14:paraId="1870E78C" w14:textId="77777777" w:rsidR="00FD0FC1" w:rsidRDefault="00FD0FC1" w:rsidP="00F62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B3C"/>
    <w:multiLevelType w:val="multilevel"/>
    <w:tmpl w:val="6B5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6D1"/>
    <w:multiLevelType w:val="hybridMultilevel"/>
    <w:tmpl w:val="50D4290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3E341FE8"/>
    <w:multiLevelType w:val="multilevel"/>
    <w:tmpl w:val="6916FD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4612A1C"/>
    <w:multiLevelType w:val="multilevel"/>
    <w:tmpl w:val="57D61A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DD06E66"/>
    <w:multiLevelType w:val="hybridMultilevel"/>
    <w:tmpl w:val="F68CE142"/>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16cid:durableId="1602369175">
    <w:abstractNumId w:val="2"/>
  </w:num>
  <w:num w:numId="2" w16cid:durableId="677998678">
    <w:abstractNumId w:val="3"/>
  </w:num>
  <w:num w:numId="3" w16cid:durableId="1659067952">
    <w:abstractNumId w:val="0"/>
  </w:num>
  <w:num w:numId="4" w16cid:durableId="366569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1722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02"/>
    <w:rsid w:val="00001B4E"/>
    <w:rsid w:val="0000626E"/>
    <w:rsid w:val="0001296E"/>
    <w:rsid w:val="0005656A"/>
    <w:rsid w:val="00075055"/>
    <w:rsid w:val="00075868"/>
    <w:rsid w:val="00086F97"/>
    <w:rsid w:val="0009114F"/>
    <w:rsid w:val="000950B2"/>
    <w:rsid w:val="000B73EB"/>
    <w:rsid w:val="000B7568"/>
    <w:rsid w:val="000C306A"/>
    <w:rsid w:val="000D5B80"/>
    <w:rsid w:val="00116D97"/>
    <w:rsid w:val="00141329"/>
    <w:rsid w:val="0014450F"/>
    <w:rsid w:val="001667C1"/>
    <w:rsid w:val="001754F4"/>
    <w:rsid w:val="00183C44"/>
    <w:rsid w:val="00185033"/>
    <w:rsid w:val="00186523"/>
    <w:rsid w:val="001B7EC0"/>
    <w:rsid w:val="001C10F7"/>
    <w:rsid w:val="001C7DE8"/>
    <w:rsid w:val="001D3A86"/>
    <w:rsid w:val="001F7C80"/>
    <w:rsid w:val="0021751A"/>
    <w:rsid w:val="002200C3"/>
    <w:rsid w:val="002218C9"/>
    <w:rsid w:val="00231305"/>
    <w:rsid w:val="002355F5"/>
    <w:rsid w:val="00240CA0"/>
    <w:rsid w:val="00244C87"/>
    <w:rsid w:val="00276641"/>
    <w:rsid w:val="00283B66"/>
    <w:rsid w:val="00290FB7"/>
    <w:rsid w:val="002A19EB"/>
    <w:rsid w:val="002C6D24"/>
    <w:rsid w:val="002C7645"/>
    <w:rsid w:val="002C7802"/>
    <w:rsid w:val="0030141A"/>
    <w:rsid w:val="00302183"/>
    <w:rsid w:val="00305179"/>
    <w:rsid w:val="00313BAE"/>
    <w:rsid w:val="0033107C"/>
    <w:rsid w:val="0033665D"/>
    <w:rsid w:val="00350CAA"/>
    <w:rsid w:val="00360972"/>
    <w:rsid w:val="00375792"/>
    <w:rsid w:val="003A426B"/>
    <w:rsid w:val="003B1D0D"/>
    <w:rsid w:val="003C22E3"/>
    <w:rsid w:val="003C498C"/>
    <w:rsid w:val="003D5763"/>
    <w:rsid w:val="003E1AEB"/>
    <w:rsid w:val="00434E8A"/>
    <w:rsid w:val="00446C4C"/>
    <w:rsid w:val="00456A68"/>
    <w:rsid w:val="00472025"/>
    <w:rsid w:val="00476669"/>
    <w:rsid w:val="004824AC"/>
    <w:rsid w:val="004A1983"/>
    <w:rsid w:val="004C0B9C"/>
    <w:rsid w:val="004E2D0A"/>
    <w:rsid w:val="004F5729"/>
    <w:rsid w:val="00507454"/>
    <w:rsid w:val="0050747B"/>
    <w:rsid w:val="00510DFF"/>
    <w:rsid w:val="0051551A"/>
    <w:rsid w:val="0051769E"/>
    <w:rsid w:val="00524022"/>
    <w:rsid w:val="0053640D"/>
    <w:rsid w:val="00545064"/>
    <w:rsid w:val="00575321"/>
    <w:rsid w:val="00583272"/>
    <w:rsid w:val="005876B2"/>
    <w:rsid w:val="00595D81"/>
    <w:rsid w:val="005A4343"/>
    <w:rsid w:val="005A581F"/>
    <w:rsid w:val="005B32A0"/>
    <w:rsid w:val="005B6AC4"/>
    <w:rsid w:val="005C3E1D"/>
    <w:rsid w:val="005E0262"/>
    <w:rsid w:val="005E1AE3"/>
    <w:rsid w:val="005E46DF"/>
    <w:rsid w:val="00610DE8"/>
    <w:rsid w:val="00631BAB"/>
    <w:rsid w:val="00640F2B"/>
    <w:rsid w:val="00644C0B"/>
    <w:rsid w:val="006532BD"/>
    <w:rsid w:val="00653BBF"/>
    <w:rsid w:val="0065468D"/>
    <w:rsid w:val="0066346E"/>
    <w:rsid w:val="00666AD9"/>
    <w:rsid w:val="00666E4F"/>
    <w:rsid w:val="00671DC0"/>
    <w:rsid w:val="00672F50"/>
    <w:rsid w:val="00674831"/>
    <w:rsid w:val="00694D4C"/>
    <w:rsid w:val="006A748F"/>
    <w:rsid w:val="006C198C"/>
    <w:rsid w:val="006C6085"/>
    <w:rsid w:val="006C6A76"/>
    <w:rsid w:val="007144EB"/>
    <w:rsid w:val="00737882"/>
    <w:rsid w:val="00755BEA"/>
    <w:rsid w:val="00756C40"/>
    <w:rsid w:val="00761F78"/>
    <w:rsid w:val="007963FB"/>
    <w:rsid w:val="007C6F94"/>
    <w:rsid w:val="007D4838"/>
    <w:rsid w:val="00810629"/>
    <w:rsid w:val="008240C4"/>
    <w:rsid w:val="00835CD7"/>
    <w:rsid w:val="00844EC9"/>
    <w:rsid w:val="008548FF"/>
    <w:rsid w:val="00890DA0"/>
    <w:rsid w:val="008A1E8A"/>
    <w:rsid w:val="008A586D"/>
    <w:rsid w:val="008B0FE6"/>
    <w:rsid w:val="008D5FD3"/>
    <w:rsid w:val="008E0E8B"/>
    <w:rsid w:val="008E14FD"/>
    <w:rsid w:val="008E7FF3"/>
    <w:rsid w:val="00925B18"/>
    <w:rsid w:val="00945803"/>
    <w:rsid w:val="00946787"/>
    <w:rsid w:val="0095620A"/>
    <w:rsid w:val="00987DDC"/>
    <w:rsid w:val="00992C45"/>
    <w:rsid w:val="009A78DA"/>
    <w:rsid w:val="009B3F72"/>
    <w:rsid w:val="009C587F"/>
    <w:rsid w:val="009D10C1"/>
    <w:rsid w:val="009F0E22"/>
    <w:rsid w:val="00A0561C"/>
    <w:rsid w:val="00A35D22"/>
    <w:rsid w:val="00A36F2B"/>
    <w:rsid w:val="00A46D4F"/>
    <w:rsid w:val="00A4722C"/>
    <w:rsid w:val="00A509BA"/>
    <w:rsid w:val="00A51B4A"/>
    <w:rsid w:val="00A74E5E"/>
    <w:rsid w:val="00A96DC7"/>
    <w:rsid w:val="00AA1453"/>
    <w:rsid w:val="00AC1E63"/>
    <w:rsid w:val="00AC60DB"/>
    <w:rsid w:val="00AE0D83"/>
    <w:rsid w:val="00B047AF"/>
    <w:rsid w:val="00B07924"/>
    <w:rsid w:val="00B50457"/>
    <w:rsid w:val="00B536CF"/>
    <w:rsid w:val="00B57C6F"/>
    <w:rsid w:val="00B90303"/>
    <w:rsid w:val="00B92091"/>
    <w:rsid w:val="00BB4CF9"/>
    <w:rsid w:val="00BC67E6"/>
    <w:rsid w:val="00BD16F2"/>
    <w:rsid w:val="00C00418"/>
    <w:rsid w:val="00C07BDA"/>
    <w:rsid w:val="00C1149E"/>
    <w:rsid w:val="00C21AFD"/>
    <w:rsid w:val="00C75E83"/>
    <w:rsid w:val="00CB1ECF"/>
    <w:rsid w:val="00CB4C12"/>
    <w:rsid w:val="00CD0DF0"/>
    <w:rsid w:val="00D3662B"/>
    <w:rsid w:val="00D4402E"/>
    <w:rsid w:val="00D64354"/>
    <w:rsid w:val="00D75FCE"/>
    <w:rsid w:val="00D85455"/>
    <w:rsid w:val="00D87877"/>
    <w:rsid w:val="00DA4850"/>
    <w:rsid w:val="00DC7AB7"/>
    <w:rsid w:val="00DD49AE"/>
    <w:rsid w:val="00DF035D"/>
    <w:rsid w:val="00DF1AC4"/>
    <w:rsid w:val="00E1211B"/>
    <w:rsid w:val="00E163DE"/>
    <w:rsid w:val="00E3068F"/>
    <w:rsid w:val="00EA4C94"/>
    <w:rsid w:val="00EB2B61"/>
    <w:rsid w:val="00EB68A0"/>
    <w:rsid w:val="00EB6945"/>
    <w:rsid w:val="00ED151D"/>
    <w:rsid w:val="00ED7425"/>
    <w:rsid w:val="00EE5F61"/>
    <w:rsid w:val="00EF15E5"/>
    <w:rsid w:val="00F02D60"/>
    <w:rsid w:val="00F13D84"/>
    <w:rsid w:val="00F408C7"/>
    <w:rsid w:val="00F62132"/>
    <w:rsid w:val="00F62226"/>
    <w:rsid w:val="00F63434"/>
    <w:rsid w:val="00F7028C"/>
    <w:rsid w:val="00FA4A9F"/>
    <w:rsid w:val="00FB01D3"/>
    <w:rsid w:val="00FB62D8"/>
    <w:rsid w:val="00FB6446"/>
    <w:rsid w:val="00FD0FC1"/>
    <w:rsid w:val="00FF7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FFA9E"/>
  <w15:docId w15:val="{FB98E8ED-E750-4C30-B1A7-2566F38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5"/>
  </w:style>
  <w:style w:type="paragraph" w:styleId="Heading2">
    <w:name w:val="heading 2"/>
    <w:basedOn w:val="Normal"/>
    <w:next w:val="Normal"/>
    <w:link w:val="Heading2Char"/>
    <w:uiPriority w:val="9"/>
    <w:semiHidden/>
    <w:unhideWhenUsed/>
    <w:qFormat/>
    <w:rsid w:val="00EF15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C78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7802"/>
    <w:rPr>
      <w:rFonts w:ascii="Times New Roman" w:eastAsia="Times New Roman" w:hAnsi="Times New Roman" w:cs="Times New Roman"/>
      <w:b/>
      <w:bCs/>
      <w:sz w:val="24"/>
      <w:szCs w:val="24"/>
    </w:rPr>
  </w:style>
  <w:style w:type="character" w:styleId="Strong">
    <w:name w:val="Strong"/>
    <w:basedOn w:val="DefaultParagraphFont"/>
    <w:uiPriority w:val="22"/>
    <w:qFormat/>
    <w:rsid w:val="002C7802"/>
    <w:rPr>
      <w:b/>
      <w:bCs/>
    </w:rPr>
  </w:style>
  <w:style w:type="paragraph" w:styleId="NormalWeb">
    <w:name w:val="Normal (Web)"/>
    <w:basedOn w:val="Normal"/>
    <w:link w:val="NormalWebChar"/>
    <w:uiPriority w:val="99"/>
    <w:unhideWhenUsed/>
    <w:rsid w:val="002C78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7802"/>
    <w:rPr>
      <w:i/>
      <w:iCs/>
    </w:rPr>
  </w:style>
  <w:style w:type="character" w:styleId="Hyperlink">
    <w:name w:val="Hyperlink"/>
    <w:basedOn w:val="DefaultParagraphFont"/>
    <w:uiPriority w:val="99"/>
    <w:unhideWhenUsed/>
    <w:rsid w:val="00DA4850"/>
    <w:rPr>
      <w:color w:val="0000FF" w:themeColor="hyperlink"/>
      <w:u w:val="single"/>
    </w:rPr>
  </w:style>
  <w:style w:type="paragraph" w:styleId="ListParagraph">
    <w:name w:val="List Paragraph"/>
    <w:basedOn w:val="Normal"/>
    <w:uiPriority w:val="34"/>
    <w:qFormat/>
    <w:rsid w:val="00507454"/>
    <w:pPr>
      <w:ind w:left="720"/>
      <w:contextualSpacing/>
    </w:pPr>
    <w:rPr>
      <w:kern w:val="2"/>
      <w:lang w:val="id-ID"/>
      <w14:ligatures w14:val="standardContextual"/>
    </w:rPr>
  </w:style>
  <w:style w:type="table" w:styleId="TableGrid">
    <w:name w:val="Table Grid"/>
    <w:basedOn w:val="TableNormal"/>
    <w:uiPriority w:val="39"/>
    <w:rsid w:val="004C0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F15E5"/>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uiPriority w:val="99"/>
    <w:locked/>
    <w:rsid w:val="008548F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2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132"/>
  </w:style>
  <w:style w:type="paragraph" w:styleId="Footer">
    <w:name w:val="footer"/>
    <w:basedOn w:val="Normal"/>
    <w:link w:val="FooterChar"/>
    <w:uiPriority w:val="99"/>
    <w:unhideWhenUsed/>
    <w:rsid w:val="00F62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132"/>
  </w:style>
  <w:style w:type="character" w:styleId="UnresolvedMention">
    <w:name w:val="Unresolved Mention"/>
    <w:basedOn w:val="DefaultParagraphFont"/>
    <w:uiPriority w:val="99"/>
    <w:semiHidden/>
    <w:unhideWhenUsed/>
    <w:rsid w:val="005B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1298">
      <w:bodyDiv w:val="1"/>
      <w:marLeft w:val="0"/>
      <w:marRight w:val="0"/>
      <w:marTop w:val="0"/>
      <w:marBottom w:val="0"/>
      <w:divBdr>
        <w:top w:val="none" w:sz="0" w:space="0" w:color="auto"/>
        <w:left w:val="none" w:sz="0" w:space="0" w:color="auto"/>
        <w:bottom w:val="none" w:sz="0" w:space="0" w:color="auto"/>
        <w:right w:val="none" w:sz="0" w:space="0" w:color="auto"/>
      </w:divBdr>
    </w:div>
    <w:div w:id="145975937">
      <w:bodyDiv w:val="1"/>
      <w:marLeft w:val="0"/>
      <w:marRight w:val="0"/>
      <w:marTop w:val="0"/>
      <w:marBottom w:val="0"/>
      <w:divBdr>
        <w:top w:val="none" w:sz="0" w:space="0" w:color="auto"/>
        <w:left w:val="none" w:sz="0" w:space="0" w:color="auto"/>
        <w:bottom w:val="none" w:sz="0" w:space="0" w:color="auto"/>
        <w:right w:val="none" w:sz="0" w:space="0" w:color="auto"/>
      </w:divBdr>
    </w:div>
    <w:div w:id="216672848">
      <w:bodyDiv w:val="1"/>
      <w:marLeft w:val="0"/>
      <w:marRight w:val="0"/>
      <w:marTop w:val="0"/>
      <w:marBottom w:val="0"/>
      <w:divBdr>
        <w:top w:val="none" w:sz="0" w:space="0" w:color="auto"/>
        <w:left w:val="none" w:sz="0" w:space="0" w:color="auto"/>
        <w:bottom w:val="none" w:sz="0" w:space="0" w:color="auto"/>
        <w:right w:val="none" w:sz="0" w:space="0" w:color="auto"/>
      </w:divBdr>
    </w:div>
    <w:div w:id="457989231">
      <w:bodyDiv w:val="1"/>
      <w:marLeft w:val="0"/>
      <w:marRight w:val="0"/>
      <w:marTop w:val="0"/>
      <w:marBottom w:val="0"/>
      <w:divBdr>
        <w:top w:val="none" w:sz="0" w:space="0" w:color="auto"/>
        <w:left w:val="none" w:sz="0" w:space="0" w:color="auto"/>
        <w:bottom w:val="none" w:sz="0" w:space="0" w:color="auto"/>
        <w:right w:val="none" w:sz="0" w:space="0" w:color="auto"/>
      </w:divBdr>
    </w:div>
    <w:div w:id="668409584">
      <w:bodyDiv w:val="1"/>
      <w:marLeft w:val="0"/>
      <w:marRight w:val="0"/>
      <w:marTop w:val="0"/>
      <w:marBottom w:val="0"/>
      <w:divBdr>
        <w:top w:val="none" w:sz="0" w:space="0" w:color="auto"/>
        <w:left w:val="none" w:sz="0" w:space="0" w:color="auto"/>
        <w:bottom w:val="none" w:sz="0" w:space="0" w:color="auto"/>
        <w:right w:val="none" w:sz="0" w:space="0" w:color="auto"/>
      </w:divBdr>
    </w:div>
    <w:div w:id="702635543">
      <w:bodyDiv w:val="1"/>
      <w:marLeft w:val="0"/>
      <w:marRight w:val="0"/>
      <w:marTop w:val="0"/>
      <w:marBottom w:val="0"/>
      <w:divBdr>
        <w:top w:val="none" w:sz="0" w:space="0" w:color="auto"/>
        <w:left w:val="none" w:sz="0" w:space="0" w:color="auto"/>
        <w:bottom w:val="none" w:sz="0" w:space="0" w:color="auto"/>
        <w:right w:val="none" w:sz="0" w:space="0" w:color="auto"/>
      </w:divBdr>
    </w:div>
    <w:div w:id="788669030">
      <w:bodyDiv w:val="1"/>
      <w:marLeft w:val="0"/>
      <w:marRight w:val="0"/>
      <w:marTop w:val="0"/>
      <w:marBottom w:val="0"/>
      <w:divBdr>
        <w:top w:val="none" w:sz="0" w:space="0" w:color="auto"/>
        <w:left w:val="none" w:sz="0" w:space="0" w:color="auto"/>
        <w:bottom w:val="none" w:sz="0" w:space="0" w:color="auto"/>
        <w:right w:val="none" w:sz="0" w:space="0" w:color="auto"/>
      </w:divBdr>
    </w:div>
    <w:div w:id="835263070">
      <w:bodyDiv w:val="1"/>
      <w:marLeft w:val="0"/>
      <w:marRight w:val="0"/>
      <w:marTop w:val="0"/>
      <w:marBottom w:val="0"/>
      <w:divBdr>
        <w:top w:val="none" w:sz="0" w:space="0" w:color="auto"/>
        <w:left w:val="none" w:sz="0" w:space="0" w:color="auto"/>
        <w:bottom w:val="none" w:sz="0" w:space="0" w:color="auto"/>
        <w:right w:val="none" w:sz="0" w:space="0" w:color="auto"/>
      </w:divBdr>
    </w:div>
    <w:div w:id="930969283">
      <w:bodyDiv w:val="1"/>
      <w:marLeft w:val="0"/>
      <w:marRight w:val="0"/>
      <w:marTop w:val="0"/>
      <w:marBottom w:val="0"/>
      <w:divBdr>
        <w:top w:val="none" w:sz="0" w:space="0" w:color="auto"/>
        <w:left w:val="none" w:sz="0" w:space="0" w:color="auto"/>
        <w:bottom w:val="none" w:sz="0" w:space="0" w:color="auto"/>
        <w:right w:val="none" w:sz="0" w:space="0" w:color="auto"/>
      </w:divBdr>
    </w:div>
    <w:div w:id="1223440332">
      <w:bodyDiv w:val="1"/>
      <w:marLeft w:val="0"/>
      <w:marRight w:val="0"/>
      <w:marTop w:val="0"/>
      <w:marBottom w:val="0"/>
      <w:divBdr>
        <w:top w:val="none" w:sz="0" w:space="0" w:color="auto"/>
        <w:left w:val="none" w:sz="0" w:space="0" w:color="auto"/>
        <w:bottom w:val="none" w:sz="0" w:space="0" w:color="auto"/>
        <w:right w:val="none" w:sz="0" w:space="0" w:color="auto"/>
      </w:divBdr>
    </w:div>
    <w:div w:id="1261599512">
      <w:bodyDiv w:val="1"/>
      <w:marLeft w:val="0"/>
      <w:marRight w:val="0"/>
      <w:marTop w:val="0"/>
      <w:marBottom w:val="0"/>
      <w:divBdr>
        <w:top w:val="none" w:sz="0" w:space="0" w:color="auto"/>
        <w:left w:val="none" w:sz="0" w:space="0" w:color="auto"/>
        <w:bottom w:val="none" w:sz="0" w:space="0" w:color="auto"/>
        <w:right w:val="none" w:sz="0" w:space="0" w:color="auto"/>
      </w:divBdr>
    </w:div>
    <w:div w:id="1771855531">
      <w:bodyDiv w:val="1"/>
      <w:marLeft w:val="0"/>
      <w:marRight w:val="0"/>
      <w:marTop w:val="0"/>
      <w:marBottom w:val="0"/>
      <w:divBdr>
        <w:top w:val="none" w:sz="0" w:space="0" w:color="auto"/>
        <w:left w:val="none" w:sz="0" w:space="0" w:color="auto"/>
        <w:bottom w:val="none" w:sz="0" w:space="0" w:color="auto"/>
        <w:right w:val="none" w:sz="0" w:space="0" w:color="auto"/>
      </w:divBdr>
    </w:div>
    <w:div w:id="1858613563">
      <w:bodyDiv w:val="1"/>
      <w:marLeft w:val="0"/>
      <w:marRight w:val="0"/>
      <w:marTop w:val="0"/>
      <w:marBottom w:val="0"/>
      <w:divBdr>
        <w:top w:val="none" w:sz="0" w:space="0" w:color="auto"/>
        <w:left w:val="none" w:sz="0" w:space="0" w:color="auto"/>
        <w:bottom w:val="none" w:sz="0" w:space="0" w:color="auto"/>
        <w:right w:val="none" w:sz="0" w:space="0" w:color="auto"/>
      </w:divBdr>
    </w:div>
    <w:div w:id="188016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llystevenhulu@gmail.com4" TargetMode="External"/><Relationship Id="rId18" Type="http://schemas.openxmlformats.org/officeDocument/2006/relationships/hyperlink" Target="https://doi.org/10.20961/jikap.v8i1.75823" TargetMode="External"/><Relationship Id="rId26" Type="http://schemas.openxmlformats.org/officeDocument/2006/relationships/hyperlink" Target="https://doi.org/10.31538/iijse.v8i3.7574" TargetMode="External"/><Relationship Id="rId21" Type="http://schemas.openxmlformats.org/officeDocument/2006/relationships/hyperlink" Target="https://doi.org/10.24912/jmbk.v9i5.35321" TargetMode="External"/><Relationship Id="rId34" Type="http://schemas.openxmlformats.org/officeDocument/2006/relationships/hyperlink" Target="https://j-economics.my.id/index.php/home/issue/view/19" TargetMode="External"/><Relationship Id="rId7" Type="http://schemas.openxmlformats.org/officeDocument/2006/relationships/endnotes" Target="endnotes.xml"/><Relationship Id="rId12" Type="http://schemas.openxmlformats.org/officeDocument/2006/relationships/hyperlink" Target="mailto:tiaraindahgultom@gmail.com3" TargetMode="External"/><Relationship Id="rId17" Type="http://schemas.openxmlformats.org/officeDocument/2006/relationships/hyperlink" Target="https://doi.org/10.59141/jrssem.v4i12.920" TargetMode="External"/><Relationship Id="rId25" Type="http://schemas.openxmlformats.org/officeDocument/2006/relationships/hyperlink" Target="https://doi.org/10.1016/j.jbusres.2021.03.061" TargetMode="External"/><Relationship Id="rId33" Type="http://schemas.openxmlformats.org/officeDocument/2006/relationships/hyperlink" Target="https://doi.org/10.1108/IMDS-05-2015-019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004/riggs.v4i3.2707" TargetMode="External"/><Relationship Id="rId20" Type="http://schemas.openxmlformats.org/officeDocument/2006/relationships/hyperlink" Target="https://goodstats.id/article/aplikasi-mobile-banking-paling-banyak-digunakan-masyarakat-indonesia-2022-Vb18i" TargetMode="External"/><Relationship Id="rId29" Type="http://schemas.openxmlformats.org/officeDocument/2006/relationships/hyperlink" Target="https://doi.org/10.1016/j.compedu.2018.09.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diansyahnanang340@gmail.com2" TargetMode="External"/><Relationship Id="rId24" Type="http://schemas.openxmlformats.org/officeDocument/2006/relationships/hyperlink" Target="https://doi.org/10.29040/jie.v8i4.16333" TargetMode="External"/><Relationship Id="rId32" Type="http://schemas.openxmlformats.org/officeDocument/2006/relationships/hyperlink" Target="https://doi.org/10.3273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414/jbb.v13i2.4410" TargetMode="External"/><Relationship Id="rId23" Type="http://schemas.openxmlformats.org/officeDocument/2006/relationships/hyperlink" Target="https://doi.org/10.1016/j.jretconser.2019.101909" TargetMode="External"/><Relationship Id="rId28" Type="http://schemas.openxmlformats.org/officeDocument/2006/relationships/hyperlink" Target="https://doi.org/10.30996/jdab.v10i2.12315" TargetMode="External"/><Relationship Id="rId36" Type="http://schemas.openxmlformats.org/officeDocument/2006/relationships/hyperlink" Target="https://doi.org/10.1002/9781394272303.ch23?urlappend=%3Futm_source%3Dresearchgate" TargetMode="External"/><Relationship Id="rId10" Type="http://schemas.openxmlformats.org/officeDocument/2006/relationships/hyperlink" Target="mailto:bintangmanihuruks.ab@gmail.com1" TargetMode="External"/><Relationship Id="rId19" Type="http://schemas.openxmlformats.org/officeDocument/2006/relationships/hyperlink" Target="https://doi.org/10.7176/JESD/14-17-01" TargetMode="External"/><Relationship Id="rId31" Type="http://schemas.openxmlformats.org/officeDocument/2006/relationships/hyperlink" Target="https://doi.org/10.1016/j.jbusres.2019.07.0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oi.org/10.24912/jmbk.v7i3.23875" TargetMode="External"/><Relationship Id="rId27" Type="http://schemas.openxmlformats.org/officeDocument/2006/relationships/hyperlink" Target="https://doi.org/10.35794/jmbi.v12i2.56739" TargetMode="External"/><Relationship Id="rId30" Type="http://schemas.openxmlformats.org/officeDocument/2006/relationships/hyperlink" Target="https://doi.org/10.24127/akuntansi.v4i2.4831" TargetMode="External"/><Relationship Id="rId35" Type="http://schemas.openxmlformats.org/officeDocument/2006/relationships/hyperlink" Target="https://doi.org/10.31842/jurnalinobis.v6i1.258"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4526-4AB4-43C7-AEB8-806A52B9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15443</Words>
  <Characters>99920</Characters>
  <Application>Microsoft Office Word</Application>
  <DocSecurity>0</DocSecurity>
  <Lines>5258</Lines>
  <Paragraphs>1580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lily harlina</cp:lastModifiedBy>
  <cp:revision>5</cp:revision>
  <cp:lastPrinted>2025-11-15T13:01:00Z</cp:lastPrinted>
  <dcterms:created xsi:type="dcterms:W3CDTF">2025-11-16T08:49:00Z</dcterms:created>
  <dcterms:modified xsi:type="dcterms:W3CDTF">2025-11-17T07:01:00Z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00c40bf4-61c8-37e3-9501-4cc26222501d</vt:lpwstr>
  </property>
  <property fmtid="{D5CDD505-2E9C-101B-9397-08002B2CF9AE}" pid="24" name="Mendeley Citation Style_1">
    <vt:lpwstr>http://www.zotero.org/styles/apa</vt:lpwstr>
  </property>
  <property fmtid="{D5CDD505-2E9C-101B-9397-08002B2CF9AE}" pid="25" name="GrammarlyDocumentId">
    <vt:lpwstr>528c92c8-3cb7-42fa-94e5-caa252324796</vt:lpwstr>
  </property>
</Properties>
</file>